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2378" w:rsidRDefault="00ED2378" w:rsidP="00ED2378">
      <w:pPr>
        <w:pStyle w:val="a8"/>
      </w:pPr>
      <w:r>
        <w:rPr>
          <w:noProof/>
        </w:rPr>
        <w:drawing>
          <wp:inline distT="0" distB="0" distL="0" distR="0" wp14:anchorId="0C9D82C2" wp14:editId="6E6E4447">
            <wp:extent cx="9821324" cy="6887657"/>
            <wp:effectExtent l="0" t="0" r="8890" b="8890"/>
            <wp:docPr id="1" name="Рисунок 1" descr="F:\тат.вас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тат.вас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9836833" cy="68985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6A15" w:rsidRDefault="00496DB0">
      <w:pPr>
        <w:pStyle w:val="1"/>
        <w:spacing w:before="70"/>
      </w:pPr>
      <w:bookmarkStart w:id="0" w:name="_GoBack"/>
      <w:bookmarkEnd w:id="0"/>
      <w:r>
        <w:lastRenderedPageBreak/>
        <w:t>Цель</w:t>
      </w:r>
      <w:r>
        <w:rPr>
          <w:spacing w:val="-5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школьной</w:t>
      </w:r>
      <w:r>
        <w:rPr>
          <w:spacing w:val="-3"/>
        </w:rPr>
        <w:t xml:space="preserve"> </w:t>
      </w:r>
      <w:r>
        <w:rPr>
          <w:spacing w:val="-2"/>
        </w:rPr>
        <w:t>библиотеки:</w:t>
      </w:r>
    </w:p>
    <w:p w:rsidR="000A6A15" w:rsidRDefault="00496DB0">
      <w:pPr>
        <w:pStyle w:val="a3"/>
        <w:spacing w:before="155" w:line="360" w:lineRule="auto"/>
        <w:ind w:left="958" w:right="90"/>
      </w:pPr>
      <w:r>
        <w:t>способствовать</w:t>
      </w:r>
      <w:r>
        <w:rPr>
          <w:spacing w:val="-6"/>
        </w:rPr>
        <w:t xml:space="preserve"> </w:t>
      </w:r>
      <w:r>
        <w:t>формированию</w:t>
      </w:r>
      <w:r>
        <w:rPr>
          <w:spacing w:val="-7"/>
        </w:rPr>
        <w:t xml:space="preserve"> </w:t>
      </w:r>
      <w:r>
        <w:t>мотивации</w:t>
      </w:r>
      <w:r>
        <w:rPr>
          <w:spacing w:val="-7"/>
        </w:rPr>
        <w:t xml:space="preserve"> </w:t>
      </w:r>
      <w:r>
        <w:t>пользователей</w:t>
      </w:r>
      <w:r>
        <w:rPr>
          <w:spacing w:val="-7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саморазвитию,</w:t>
      </w:r>
      <w:r>
        <w:rPr>
          <w:spacing w:val="-11"/>
        </w:rPr>
        <w:t xml:space="preserve"> </w:t>
      </w:r>
      <w:r>
        <w:t>самообразованию через предоставление необходимых информационных ресурсов, через обеспечение</w:t>
      </w:r>
    </w:p>
    <w:p w:rsidR="000A6A15" w:rsidRDefault="00496DB0">
      <w:pPr>
        <w:pStyle w:val="a3"/>
        <w:spacing w:line="321" w:lineRule="exact"/>
        <w:ind w:left="958"/>
        <w:rPr>
          <w:sz w:val="28"/>
        </w:rPr>
      </w:pPr>
      <w:r>
        <w:t>открытого</w:t>
      </w:r>
      <w:r>
        <w:rPr>
          <w:spacing w:val="-4"/>
        </w:rPr>
        <w:t xml:space="preserve"> </w:t>
      </w:r>
      <w:r>
        <w:t>полноценного</w:t>
      </w:r>
      <w:r>
        <w:rPr>
          <w:spacing w:val="-3"/>
        </w:rPr>
        <w:t xml:space="preserve"> </w:t>
      </w:r>
      <w:r>
        <w:t>доступа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rPr>
          <w:spacing w:val="-2"/>
        </w:rPr>
        <w:t>информации</w:t>
      </w:r>
      <w:r>
        <w:rPr>
          <w:spacing w:val="-2"/>
          <w:sz w:val="28"/>
        </w:rPr>
        <w:t>.</w:t>
      </w:r>
    </w:p>
    <w:p w:rsidR="000A6A15" w:rsidRDefault="000A6A15">
      <w:pPr>
        <w:pStyle w:val="a3"/>
        <w:ind w:left="0"/>
      </w:pPr>
    </w:p>
    <w:p w:rsidR="000A6A15" w:rsidRDefault="000A6A15">
      <w:pPr>
        <w:pStyle w:val="a3"/>
        <w:spacing w:before="91"/>
        <w:ind w:left="0"/>
      </w:pPr>
    </w:p>
    <w:p w:rsidR="000A6A15" w:rsidRDefault="00496DB0">
      <w:pPr>
        <w:pStyle w:val="1"/>
        <w:rPr>
          <w:b w:val="0"/>
          <w:i w:val="0"/>
        </w:rPr>
      </w:pPr>
      <w:r>
        <w:t>Задачи</w:t>
      </w:r>
      <w:r>
        <w:rPr>
          <w:spacing w:val="-7"/>
        </w:rPr>
        <w:t xml:space="preserve"> </w:t>
      </w:r>
      <w:r>
        <w:t>школьной</w:t>
      </w:r>
      <w:r>
        <w:rPr>
          <w:spacing w:val="-7"/>
        </w:rPr>
        <w:t xml:space="preserve"> </w:t>
      </w:r>
      <w:r>
        <w:rPr>
          <w:spacing w:val="-2"/>
        </w:rPr>
        <w:t>библиотеки</w:t>
      </w:r>
      <w:r>
        <w:rPr>
          <w:b w:val="0"/>
          <w:i w:val="0"/>
          <w:spacing w:val="-2"/>
        </w:rPr>
        <w:t>:</w:t>
      </w:r>
    </w:p>
    <w:p w:rsidR="000A6A15" w:rsidRDefault="00496DB0">
      <w:pPr>
        <w:pStyle w:val="a5"/>
        <w:numPr>
          <w:ilvl w:val="0"/>
          <w:numId w:val="6"/>
        </w:numPr>
        <w:tabs>
          <w:tab w:val="left" w:pos="1128"/>
        </w:tabs>
        <w:spacing w:before="166" w:line="357" w:lineRule="auto"/>
        <w:ind w:right="1584" w:firstLine="0"/>
        <w:rPr>
          <w:sz w:val="24"/>
        </w:rPr>
      </w:pPr>
      <w:r>
        <w:rPr>
          <w:sz w:val="24"/>
        </w:rPr>
        <w:t>активизировать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читательскую</w:t>
      </w:r>
      <w:r>
        <w:rPr>
          <w:spacing w:val="-5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у</w:t>
      </w:r>
      <w:r>
        <w:rPr>
          <w:spacing w:val="-10"/>
          <w:sz w:val="24"/>
        </w:rPr>
        <w:t xml:space="preserve"> </w:t>
      </w:r>
      <w:r>
        <w:rPr>
          <w:sz w:val="24"/>
        </w:rPr>
        <w:t>школьников,</w:t>
      </w:r>
      <w:r>
        <w:rPr>
          <w:spacing w:val="-7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6"/>
          <w:sz w:val="24"/>
        </w:rPr>
        <w:t xml:space="preserve"> </w:t>
      </w:r>
      <w:r>
        <w:rPr>
          <w:sz w:val="24"/>
        </w:rPr>
        <w:t>новые</w:t>
      </w:r>
      <w:r>
        <w:rPr>
          <w:spacing w:val="-6"/>
          <w:sz w:val="24"/>
        </w:rPr>
        <w:t xml:space="preserve"> </w:t>
      </w:r>
      <w:r>
        <w:rPr>
          <w:sz w:val="24"/>
        </w:rPr>
        <w:t>формы приобщения детей к чтению;</w:t>
      </w:r>
    </w:p>
    <w:p w:rsidR="000A6A15" w:rsidRDefault="00496DB0">
      <w:pPr>
        <w:pStyle w:val="a5"/>
        <w:numPr>
          <w:ilvl w:val="0"/>
          <w:numId w:val="6"/>
        </w:numPr>
        <w:tabs>
          <w:tab w:val="left" w:pos="1128"/>
        </w:tabs>
        <w:spacing w:before="5" w:line="360" w:lineRule="auto"/>
        <w:ind w:right="1078" w:firstLine="0"/>
        <w:rPr>
          <w:sz w:val="24"/>
        </w:rPr>
      </w:pPr>
      <w:r>
        <w:rPr>
          <w:sz w:val="24"/>
        </w:rPr>
        <w:t>продолжить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12"/>
          <w:sz w:val="24"/>
        </w:rPr>
        <w:t xml:space="preserve"> </w:t>
      </w:r>
      <w:r>
        <w:rPr>
          <w:sz w:val="24"/>
        </w:rPr>
        <w:t>над</w:t>
      </w:r>
      <w:r>
        <w:rPr>
          <w:spacing w:val="-4"/>
          <w:sz w:val="24"/>
        </w:rPr>
        <w:t xml:space="preserve"> </w:t>
      </w:r>
      <w:r>
        <w:rPr>
          <w:sz w:val="24"/>
        </w:rPr>
        <w:t>повышением</w:t>
      </w:r>
      <w:r>
        <w:rPr>
          <w:spacing w:val="-5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доступности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качеством обслуживания пользователей;</w:t>
      </w:r>
    </w:p>
    <w:p w:rsidR="000A6A15" w:rsidRDefault="00496DB0">
      <w:pPr>
        <w:pStyle w:val="a5"/>
        <w:numPr>
          <w:ilvl w:val="0"/>
          <w:numId w:val="6"/>
        </w:numPr>
        <w:tabs>
          <w:tab w:val="left" w:pos="1128"/>
        </w:tabs>
        <w:spacing w:line="360" w:lineRule="auto"/>
        <w:ind w:right="1169" w:firstLine="0"/>
        <w:rPr>
          <w:sz w:val="24"/>
        </w:rPr>
      </w:pPr>
      <w:r>
        <w:rPr>
          <w:sz w:val="24"/>
        </w:rPr>
        <w:t>обучать</w:t>
      </w:r>
      <w:r>
        <w:rPr>
          <w:spacing w:val="-5"/>
          <w:sz w:val="24"/>
        </w:rPr>
        <w:t xml:space="preserve"> </w:t>
      </w:r>
      <w:r>
        <w:rPr>
          <w:sz w:val="24"/>
        </w:rPr>
        <w:t>читателей</w:t>
      </w:r>
      <w:r>
        <w:rPr>
          <w:spacing w:val="-5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-5"/>
          <w:sz w:val="24"/>
        </w:rPr>
        <w:t xml:space="preserve"> </w:t>
      </w:r>
      <w:r>
        <w:rPr>
          <w:sz w:val="24"/>
        </w:rPr>
        <w:t>книгой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5"/>
          <w:sz w:val="24"/>
        </w:rPr>
        <w:t xml:space="preserve"> </w:t>
      </w:r>
      <w:r>
        <w:rPr>
          <w:sz w:val="24"/>
        </w:rPr>
        <w:t>носителями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-5"/>
          <w:sz w:val="24"/>
        </w:rPr>
        <w:t xml:space="preserve"> </w:t>
      </w:r>
      <w:r>
        <w:rPr>
          <w:sz w:val="24"/>
        </w:rPr>
        <w:t>поиску, отбору и умению оценивать информацию;</w:t>
      </w:r>
    </w:p>
    <w:p w:rsidR="000A6A15" w:rsidRDefault="00496DB0">
      <w:pPr>
        <w:pStyle w:val="a5"/>
        <w:numPr>
          <w:ilvl w:val="0"/>
          <w:numId w:val="6"/>
        </w:numPr>
        <w:tabs>
          <w:tab w:val="left" w:pos="1128"/>
        </w:tabs>
        <w:spacing w:line="360" w:lineRule="auto"/>
        <w:ind w:right="1158" w:firstLine="0"/>
        <w:rPr>
          <w:sz w:val="24"/>
        </w:rPr>
      </w:pPr>
      <w:r>
        <w:rPr>
          <w:sz w:val="24"/>
        </w:rPr>
        <w:t>формировать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эстетическую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экологическую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культуру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здоровому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образу </w:t>
      </w:r>
      <w:r>
        <w:rPr>
          <w:spacing w:val="-2"/>
          <w:sz w:val="24"/>
        </w:rPr>
        <w:t>жизни.</w:t>
      </w:r>
    </w:p>
    <w:p w:rsidR="000A6A15" w:rsidRDefault="000A6A15">
      <w:pPr>
        <w:pStyle w:val="a3"/>
        <w:spacing w:before="211"/>
        <w:ind w:left="0"/>
      </w:pPr>
    </w:p>
    <w:p w:rsidR="000A6A15" w:rsidRDefault="00496DB0">
      <w:pPr>
        <w:pStyle w:val="1"/>
      </w:pPr>
      <w:r>
        <w:t>Основные</w:t>
      </w:r>
      <w:r>
        <w:rPr>
          <w:spacing w:val="-9"/>
        </w:rPr>
        <w:t xml:space="preserve"> </w:t>
      </w:r>
      <w:r>
        <w:t>функции</w:t>
      </w:r>
      <w:r>
        <w:rPr>
          <w:spacing w:val="-10"/>
        </w:rPr>
        <w:t xml:space="preserve"> </w:t>
      </w:r>
      <w:r>
        <w:t>школьной</w:t>
      </w:r>
      <w:r>
        <w:rPr>
          <w:spacing w:val="-5"/>
        </w:rPr>
        <w:t xml:space="preserve"> </w:t>
      </w:r>
      <w:r>
        <w:rPr>
          <w:spacing w:val="-2"/>
        </w:rPr>
        <w:t>библиотеки:</w:t>
      </w:r>
    </w:p>
    <w:p w:rsidR="000A6A15" w:rsidRDefault="00496DB0">
      <w:pPr>
        <w:pStyle w:val="a5"/>
        <w:numPr>
          <w:ilvl w:val="0"/>
          <w:numId w:val="5"/>
        </w:numPr>
        <w:tabs>
          <w:tab w:val="left" w:pos="1198"/>
        </w:tabs>
        <w:spacing w:before="155" w:line="360" w:lineRule="auto"/>
        <w:ind w:right="1426" w:firstLine="0"/>
        <w:rPr>
          <w:sz w:val="24"/>
        </w:rPr>
      </w:pPr>
      <w:r>
        <w:rPr>
          <w:sz w:val="24"/>
        </w:rPr>
        <w:t>Информационная</w:t>
      </w:r>
      <w:r>
        <w:rPr>
          <w:spacing w:val="-5"/>
          <w:sz w:val="24"/>
        </w:rPr>
        <w:t xml:space="preserve"> </w:t>
      </w:r>
      <w:r>
        <w:rPr>
          <w:sz w:val="24"/>
        </w:rPr>
        <w:t>-</w:t>
      </w:r>
      <w:r>
        <w:rPr>
          <w:spacing w:val="-6"/>
          <w:sz w:val="24"/>
        </w:rPr>
        <w:t xml:space="preserve"> </w:t>
      </w:r>
      <w:r>
        <w:rPr>
          <w:sz w:val="24"/>
        </w:rPr>
        <w:t>предоставление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8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5"/>
          <w:sz w:val="24"/>
        </w:rPr>
        <w:t xml:space="preserve"> </w:t>
      </w:r>
      <w:r>
        <w:rPr>
          <w:sz w:val="24"/>
        </w:rPr>
        <w:t>вне зависимости от ее вида, формата и носителя.</w:t>
      </w:r>
    </w:p>
    <w:p w:rsidR="000A6A15" w:rsidRDefault="00496DB0">
      <w:pPr>
        <w:pStyle w:val="a5"/>
        <w:numPr>
          <w:ilvl w:val="0"/>
          <w:numId w:val="5"/>
        </w:numPr>
        <w:tabs>
          <w:tab w:val="left" w:pos="1198"/>
        </w:tabs>
        <w:spacing w:before="1" w:line="360" w:lineRule="auto"/>
        <w:ind w:right="1626" w:firstLine="0"/>
        <w:rPr>
          <w:sz w:val="24"/>
        </w:rPr>
      </w:pPr>
      <w:r>
        <w:rPr>
          <w:sz w:val="24"/>
        </w:rPr>
        <w:t>Воспитательная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4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-5"/>
          <w:sz w:val="24"/>
        </w:rPr>
        <w:t xml:space="preserve"> </w:t>
      </w:r>
      <w:r>
        <w:rPr>
          <w:sz w:val="24"/>
        </w:rPr>
        <w:t>патриотизма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-6"/>
          <w:sz w:val="24"/>
        </w:rPr>
        <w:t xml:space="preserve"> </w:t>
      </w:r>
      <w:r>
        <w:rPr>
          <w:sz w:val="24"/>
        </w:rPr>
        <w:t>к государству, своему краю и школе.</w:t>
      </w:r>
    </w:p>
    <w:p w:rsidR="000A6A15" w:rsidRDefault="00496DB0">
      <w:pPr>
        <w:pStyle w:val="a5"/>
        <w:numPr>
          <w:ilvl w:val="0"/>
          <w:numId w:val="5"/>
        </w:numPr>
        <w:tabs>
          <w:tab w:val="left" w:pos="1198"/>
        </w:tabs>
        <w:spacing w:line="360" w:lineRule="auto"/>
        <w:ind w:right="1594" w:firstLine="0"/>
        <w:rPr>
          <w:sz w:val="24"/>
        </w:rPr>
      </w:pPr>
      <w:r>
        <w:rPr>
          <w:sz w:val="24"/>
        </w:rPr>
        <w:t>Культурологическая</w:t>
      </w:r>
      <w:r>
        <w:rPr>
          <w:spacing w:val="-4"/>
          <w:sz w:val="24"/>
        </w:rPr>
        <w:t xml:space="preserve"> </w:t>
      </w:r>
      <w:r>
        <w:rPr>
          <w:sz w:val="24"/>
        </w:rPr>
        <w:t>-</w:t>
      </w:r>
      <w:r>
        <w:rPr>
          <w:spacing w:val="-8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-7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-7"/>
          <w:sz w:val="24"/>
        </w:rPr>
        <w:t xml:space="preserve"> </w:t>
      </w:r>
      <w:r>
        <w:rPr>
          <w:sz w:val="24"/>
        </w:rPr>
        <w:t>воспитывающих</w:t>
      </w:r>
      <w:r>
        <w:rPr>
          <w:spacing w:val="-6"/>
          <w:sz w:val="24"/>
        </w:rPr>
        <w:t xml:space="preserve"> </w:t>
      </w:r>
      <w:r>
        <w:rPr>
          <w:sz w:val="24"/>
        </w:rPr>
        <w:t>культурное</w:t>
      </w:r>
      <w:r>
        <w:rPr>
          <w:spacing w:val="-8"/>
          <w:sz w:val="24"/>
        </w:rPr>
        <w:t xml:space="preserve"> </w:t>
      </w:r>
      <w:r>
        <w:rPr>
          <w:sz w:val="24"/>
        </w:rPr>
        <w:t>и социальное самосознание, содействующих эмоциональному развитию учащихся.</w:t>
      </w:r>
    </w:p>
    <w:p w:rsidR="000A6A15" w:rsidRDefault="00496DB0">
      <w:pPr>
        <w:pStyle w:val="a5"/>
        <w:numPr>
          <w:ilvl w:val="0"/>
          <w:numId w:val="5"/>
        </w:numPr>
        <w:tabs>
          <w:tab w:val="left" w:pos="1198"/>
        </w:tabs>
        <w:spacing w:line="360" w:lineRule="auto"/>
        <w:ind w:right="690" w:firstLine="0"/>
        <w:rPr>
          <w:sz w:val="24"/>
        </w:rPr>
      </w:pPr>
      <w:r>
        <w:rPr>
          <w:sz w:val="24"/>
        </w:rPr>
        <w:t>Образовательная</w:t>
      </w:r>
      <w:r>
        <w:rPr>
          <w:spacing w:val="-5"/>
          <w:sz w:val="24"/>
        </w:rPr>
        <w:t xml:space="preserve"> </w:t>
      </w: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sz w:val="24"/>
        </w:rPr>
        <w:t>поддержка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целей,</w:t>
      </w:r>
      <w:r>
        <w:rPr>
          <w:spacing w:val="-5"/>
          <w:sz w:val="24"/>
        </w:rPr>
        <w:t xml:space="preserve"> </w:t>
      </w:r>
      <w:r>
        <w:rPr>
          <w:sz w:val="24"/>
        </w:rPr>
        <w:t>сформированных</w:t>
      </w:r>
      <w:r>
        <w:rPr>
          <w:spacing w:val="-4"/>
          <w:sz w:val="24"/>
        </w:rPr>
        <w:t xml:space="preserve"> </w:t>
      </w:r>
      <w:r>
        <w:rPr>
          <w:sz w:val="24"/>
        </w:rPr>
        <w:t>в задачах развития школы и в образовательных программах по предметам.</w:t>
      </w:r>
    </w:p>
    <w:p w:rsidR="000A6A15" w:rsidRDefault="000A6A15">
      <w:pPr>
        <w:pStyle w:val="a3"/>
        <w:spacing w:before="212"/>
        <w:ind w:left="0"/>
      </w:pPr>
    </w:p>
    <w:p w:rsidR="000A6A15" w:rsidRDefault="00496DB0">
      <w:pPr>
        <w:pStyle w:val="1"/>
        <w:spacing w:before="1"/>
      </w:pPr>
      <w:r>
        <w:t>Направления</w:t>
      </w:r>
      <w:r>
        <w:rPr>
          <w:spacing w:val="-10"/>
        </w:rPr>
        <w:t xml:space="preserve"> </w:t>
      </w:r>
      <w:r>
        <w:t>деятельности</w:t>
      </w:r>
      <w:r>
        <w:rPr>
          <w:spacing w:val="-9"/>
        </w:rPr>
        <w:t xml:space="preserve"> </w:t>
      </w:r>
      <w:r>
        <w:rPr>
          <w:spacing w:val="-2"/>
        </w:rPr>
        <w:t>библиотеки:</w:t>
      </w:r>
    </w:p>
    <w:p w:rsidR="000A6A15" w:rsidRDefault="00496DB0">
      <w:pPr>
        <w:pStyle w:val="a5"/>
        <w:numPr>
          <w:ilvl w:val="1"/>
          <w:numId w:val="5"/>
        </w:numPr>
        <w:tabs>
          <w:tab w:val="left" w:pos="1096"/>
        </w:tabs>
        <w:spacing w:before="154"/>
        <w:ind w:left="1096" w:hanging="138"/>
        <w:rPr>
          <w:sz w:val="24"/>
        </w:rPr>
      </w:pPr>
      <w:r>
        <w:rPr>
          <w:sz w:val="24"/>
        </w:rPr>
        <w:t>библиотечные</w:t>
      </w:r>
      <w:r>
        <w:rPr>
          <w:spacing w:val="-2"/>
          <w:sz w:val="24"/>
        </w:rPr>
        <w:t xml:space="preserve"> уроки;</w:t>
      </w:r>
    </w:p>
    <w:p w:rsidR="000A6A15" w:rsidRDefault="00496DB0">
      <w:pPr>
        <w:pStyle w:val="a5"/>
        <w:numPr>
          <w:ilvl w:val="1"/>
          <w:numId w:val="5"/>
        </w:numPr>
        <w:tabs>
          <w:tab w:val="left" w:pos="1096"/>
        </w:tabs>
        <w:spacing w:before="139"/>
        <w:ind w:left="1096" w:hanging="138"/>
        <w:rPr>
          <w:sz w:val="24"/>
        </w:rPr>
      </w:pPr>
      <w:r>
        <w:rPr>
          <w:sz w:val="24"/>
        </w:rPr>
        <w:t>информационные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прочие</w:t>
      </w:r>
      <w:r>
        <w:rPr>
          <w:spacing w:val="-3"/>
          <w:sz w:val="24"/>
        </w:rPr>
        <w:t xml:space="preserve"> </w:t>
      </w:r>
      <w:r>
        <w:rPr>
          <w:sz w:val="24"/>
        </w:rPr>
        <w:t>обзоры</w:t>
      </w:r>
      <w:r>
        <w:rPr>
          <w:spacing w:val="-2"/>
          <w:sz w:val="24"/>
        </w:rPr>
        <w:t xml:space="preserve"> литературы;</w:t>
      </w:r>
    </w:p>
    <w:p w:rsidR="000A6A15" w:rsidRDefault="00496DB0">
      <w:pPr>
        <w:pStyle w:val="a5"/>
        <w:numPr>
          <w:ilvl w:val="1"/>
          <w:numId w:val="5"/>
        </w:numPr>
        <w:tabs>
          <w:tab w:val="left" w:pos="1096"/>
        </w:tabs>
        <w:spacing w:before="137"/>
        <w:ind w:left="1096" w:hanging="138"/>
        <w:rPr>
          <w:sz w:val="24"/>
        </w:rPr>
      </w:pPr>
      <w:r>
        <w:rPr>
          <w:sz w:val="24"/>
        </w:rPr>
        <w:t>подбор</w:t>
      </w:r>
      <w:r>
        <w:rPr>
          <w:spacing w:val="-5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внеклассного</w:t>
      </w:r>
      <w:r>
        <w:rPr>
          <w:spacing w:val="-2"/>
          <w:sz w:val="24"/>
        </w:rPr>
        <w:t xml:space="preserve"> чтения;</w:t>
      </w:r>
    </w:p>
    <w:p w:rsidR="000A6A15" w:rsidRDefault="00496DB0">
      <w:pPr>
        <w:pStyle w:val="a5"/>
        <w:numPr>
          <w:ilvl w:val="1"/>
          <w:numId w:val="5"/>
        </w:numPr>
        <w:tabs>
          <w:tab w:val="left" w:pos="1096"/>
        </w:tabs>
        <w:spacing w:before="139"/>
        <w:ind w:left="1096" w:hanging="138"/>
        <w:rPr>
          <w:sz w:val="24"/>
        </w:rPr>
      </w:pPr>
      <w:r>
        <w:rPr>
          <w:sz w:val="24"/>
        </w:rPr>
        <w:t>выполнение</w:t>
      </w:r>
      <w:r>
        <w:rPr>
          <w:spacing w:val="-9"/>
          <w:sz w:val="24"/>
        </w:rPr>
        <w:t xml:space="preserve"> </w:t>
      </w:r>
      <w:r>
        <w:rPr>
          <w:sz w:val="24"/>
        </w:rPr>
        <w:t>библиографических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запросов.</w:t>
      </w:r>
    </w:p>
    <w:p w:rsidR="000A6A15" w:rsidRDefault="000A6A15">
      <w:pPr>
        <w:rPr>
          <w:sz w:val="24"/>
        </w:rPr>
        <w:sectPr w:rsidR="000A6A15">
          <w:pgSz w:w="11910" w:h="16840"/>
          <w:pgMar w:top="480" w:right="440" w:bottom="280" w:left="460" w:header="720" w:footer="720" w:gutter="0"/>
          <w:cols w:space="720"/>
        </w:sectPr>
      </w:pPr>
    </w:p>
    <w:p w:rsidR="000A6A15" w:rsidRDefault="00496DB0">
      <w:pPr>
        <w:pStyle w:val="a5"/>
        <w:numPr>
          <w:ilvl w:val="0"/>
          <w:numId w:val="4"/>
        </w:numPr>
        <w:tabs>
          <w:tab w:val="left" w:pos="1452"/>
        </w:tabs>
        <w:spacing w:before="68"/>
        <w:ind w:left="1452" w:hanging="210"/>
        <w:jc w:val="left"/>
        <w:rPr>
          <w:b/>
          <w:sz w:val="28"/>
        </w:rPr>
      </w:pPr>
      <w:r>
        <w:rPr>
          <w:b/>
          <w:sz w:val="28"/>
        </w:rPr>
        <w:lastRenderedPageBreak/>
        <w:t>Работа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библиотечным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фондом.</w:t>
      </w:r>
    </w:p>
    <w:p w:rsidR="000A6A15" w:rsidRDefault="000A6A15">
      <w:pPr>
        <w:pStyle w:val="a3"/>
        <w:spacing w:before="40" w:after="1"/>
        <w:ind w:left="0"/>
        <w:rPr>
          <w:b/>
          <w:sz w:val="20"/>
        </w:rPr>
      </w:pPr>
    </w:p>
    <w:tbl>
      <w:tblPr>
        <w:tblStyle w:val="TableNormal"/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5955"/>
        <w:gridCol w:w="1699"/>
        <w:gridCol w:w="2126"/>
      </w:tblGrid>
      <w:tr w:rsidR="000A6A15">
        <w:trPr>
          <w:trHeight w:val="513"/>
        </w:trPr>
        <w:tc>
          <w:tcPr>
            <w:tcW w:w="852" w:type="dxa"/>
          </w:tcPr>
          <w:p w:rsidR="000A6A15" w:rsidRDefault="00496DB0">
            <w:pPr>
              <w:pStyle w:val="TableParagraph"/>
              <w:spacing w:before="137"/>
              <w:ind w:left="14" w:right="2"/>
              <w:jc w:val="center"/>
              <w:rPr>
                <w:rFonts w:ascii="Georgia" w:hAnsi="Georgia"/>
                <w:b/>
              </w:rPr>
            </w:pPr>
            <w:r>
              <w:rPr>
                <w:rFonts w:ascii="Georgia" w:hAnsi="Georgia"/>
                <w:b/>
                <w:spacing w:val="-4"/>
              </w:rPr>
              <w:t>№п/п</w:t>
            </w:r>
          </w:p>
        </w:tc>
        <w:tc>
          <w:tcPr>
            <w:tcW w:w="5955" w:type="dxa"/>
          </w:tcPr>
          <w:p w:rsidR="000A6A15" w:rsidRDefault="00496DB0">
            <w:pPr>
              <w:pStyle w:val="TableParagraph"/>
              <w:spacing w:before="137"/>
              <w:ind w:left="1903"/>
              <w:rPr>
                <w:rFonts w:ascii="Georgia" w:hAnsi="Georgia"/>
                <w:b/>
              </w:rPr>
            </w:pPr>
            <w:r>
              <w:rPr>
                <w:rFonts w:ascii="Georgia" w:hAnsi="Georgia"/>
                <w:b/>
                <w:spacing w:val="2"/>
                <w:w w:val="85"/>
              </w:rPr>
              <w:t>Содержание</w:t>
            </w:r>
            <w:r>
              <w:rPr>
                <w:rFonts w:ascii="Georgia" w:hAnsi="Georgia"/>
                <w:b/>
                <w:spacing w:val="28"/>
              </w:rPr>
              <w:t xml:space="preserve"> </w:t>
            </w:r>
            <w:r>
              <w:rPr>
                <w:rFonts w:ascii="Georgia" w:hAnsi="Georgia"/>
                <w:b/>
                <w:spacing w:val="-2"/>
              </w:rPr>
              <w:t>работы</w:t>
            </w:r>
          </w:p>
        </w:tc>
        <w:tc>
          <w:tcPr>
            <w:tcW w:w="1699" w:type="dxa"/>
          </w:tcPr>
          <w:p w:rsidR="000A6A15" w:rsidRDefault="00496DB0">
            <w:pPr>
              <w:pStyle w:val="TableParagraph"/>
              <w:spacing w:line="258" w:lineRule="exact"/>
              <w:ind w:left="206" w:firstLine="386"/>
              <w:rPr>
                <w:rFonts w:ascii="Georgia" w:hAnsi="Georgia"/>
                <w:b/>
              </w:rPr>
            </w:pPr>
            <w:r>
              <w:rPr>
                <w:rFonts w:ascii="Georgia" w:hAnsi="Georgia"/>
                <w:b/>
                <w:spacing w:val="-4"/>
              </w:rPr>
              <w:t xml:space="preserve">Срок </w:t>
            </w:r>
            <w:r>
              <w:rPr>
                <w:rFonts w:ascii="Georgia" w:hAnsi="Georgia"/>
                <w:b/>
                <w:spacing w:val="-2"/>
                <w:w w:val="85"/>
              </w:rPr>
              <w:t>исполнения</w:t>
            </w:r>
          </w:p>
        </w:tc>
        <w:tc>
          <w:tcPr>
            <w:tcW w:w="2126" w:type="dxa"/>
            <w:tcBorders>
              <w:bottom w:val="single" w:sz="6" w:space="0" w:color="000000"/>
            </w:tcBorders>
          </w:tcPr>
          <w:p w:rsidR="000A6A15" w:rsidRDefault="00496DB0">
            <w:pPr>
              <w:pStyle w:val="TableParagraph"/>
              <w:spacing w:before="137"/>
              <w:ind w:left="21"/>
              <w:jc w:val="center"/>
              <w:rPr>
                <w:rFonts w:ascii="Georgia" w:hAnsi="Georgia"/>
                <w:b/>
              </w:rPr>
            </w:pPr>
            <w:r>
              <w:rPr>
                <w:rFonts w:ascii="Georgia" w:hAnsi="Georgia"/>
                <w:b/>
                <w:spacing w:val="-2"/>
              </w:rPr>
              <w:t>Ответственный</w:t>
            </w:r>
          </w:p>
        </w:tc>
      </w:tr>
      <w:tr w:rsidR="000A6A15">
        <w:trPr>
          <w:trHeight w:val="825"/>
        </w:trPr>
        <w:tc>
          <w:tcPr>
            <w:tcW w:w="852" w:type="dxa"/>
          </w:tcPr>
          <w:p w:rsidR="000A6A15" w:rsidRDefault="00496DB0">
            <w:pPr>
              <w:pStyle w:val="TableParagraph"/>
              <w:spacing w:before="270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5955" w:type="dxa"/>
          </w:tcPr>
          <w:p w:rsidR="000A6A15" w:rsidRDefault="00496DB0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Приёмка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обработка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поступивших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книг:</w:t>
            </w:r>
          </w:p>
          <w:p w:rsidR="000A6A15" w:rsidRDefault="00496DB0">
            <w:pPr>
              <w:pStyle w:val="TableParagraph"/>
              <w:spacing w:line="270" w:lineRule="atLeast"/>
              <w:ind w:left="110" w:right="691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накладных,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книгу суммарного учета, штемпелевание.</w:t>
            </w:r>
          </w:p>
        </w:tc>
        <w:tc>
          <w:tcPr>
            <w:tcW w:w="1699" w:type="dxa"/>
            <w:tcBorders>
              <w:right w:val="single" w:sz="6" w:space="0" w:color="000000"/>
            </w:tcBorders>
          </w:tcPr>
          <w:p w:rsidR="000A6A15" w:rsidRDefault="00496DB0">
            <w:pPr>
              <w:pStyle w:val="TableParagraph"/>
              <w:spacing w:before="133"/>
              <w:ind w:left="199" w:right="185" w:firstLine="232"/>
              <w:rPr>
                <w:sz w:val="24"/>
              </w:rPr>
            </w:pPr>
            <w:r>
              <w:rPr>
                <w:sz w:val="24"/>
              </w:rPr>
              <w:t xml:space="preserve">По мере </w:t>
            </w:r>
            <w:r>
              <w:rPr>
                <w:spacing w:val="-2"/>
                <w:sz w:val="24"/>
              </w:rPr>
              <w:t>поступления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6A15" w:rsidRDefault="00496DB0">
            <w:pPr>
              <w:pStyle w:val="TableParagraph"/>
              <w:spacing w:before="270"/>
              <w:ind w:left="1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Библиотекарь</w:t>
            </w:r>
          </w:p>
        </w:tc>
      </w:tr>
      <w:tr w:rsidR="000A6A15">
        <w:trPr>
          <w:trHeight w:val="553"/>
        </w:trPr>
        <w:tc>
          <w:tcPr>
            <w:tcW w:w="852" w:type="dxa"/>
          </w:tcPr>
          <w:p w:rsidR="000A6A15" w:rsidRDefault="00496DB0">
            <w:pPr>
              <w:pStyle w:val="TableParagraph"/>
              <w:spacing w:before="135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5955" w:type="dxa"/>
          </w:tcPr>
          <w:p w:rsidR="000A6A15" w:rsidRDefault="00496DB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Расстановка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фонда,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0A6A15" w:rsidRDefault="00496DB0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сохранности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фонда.</w:t>
            </w:r>
          </w:p>
        </w:tc>
        <w:tc>
          <w:tcPr>
            <w:tcW w:w="1699" w:type="dxa"/>
          </w:tcPr>
          <w:p w:rsidR="000A6A15" w:rsidRDefault="00496DB0">
            <w:pPr>
              <w:pStyle w:val="TableParagraph"/>
              <w:spacing w:line="272" w:lineRule="exact"/>
              <w:ind w:left="15" w:right="1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течение</w:t>
            </w:r>
          </w:p>
          <w:p w:rsidR="000A6A15" w:rsidRDefault="00496DB0">
            <w:pPr>
              <w:pStyle w:val="TableParagraph"/>
              <w:spacing w:line="261" w:lineRule="exact"/>
              <w:ind w:left="15" w:right="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126" w:type="dxa"/>
            <w:tcBorders>
              <w:top w:val="single" w:sz="6" w:space="0" w:color="000000"/>
            </w:tcBorders>
          </w:tcPr>
          <w:p w:rsidR="000A6A15" w:rsidRDefault="00496DB0">
            <w:pPr>
              <w:pStyle w:val="TableParagraph"/>
              <w:spacing w:before="135"/>
              <w:ind w:left="2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Библиотекарь</w:t>
            </w:r>
          </w:p>
        </w:tc>
      </w:tr>
      <w:tr w:rsidR="000A6A15">
        <w:trPr>
          <w:trHeight w:val="1379"/>
        </w:trPr>
        <w:tc>
          <w:tcPr>
            <w:tcW w:w="852" w:type="dxa"/>
          </w:tcPr>
          <w:p w:rsidR="000A6A15" w:rsidRDefault="000A6A15">
            <w:pPr>
              <w:pStyle w:val="TableParagraph"/>
              <w:spacing w:before="270"/>
              <w:ind w:left="0"/>
              <w:rPr>
                <w:b/>
                <w:sz w:val="24"/>
              </w:rPr>
            </w:pPr>
          </w:p>
          <w:p w:rsidR="000A6A15" w:rsidRDefault="00496DB0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5955" w:type="dxa"/>
          </w:tcPr>
          <w:p w:rsidR="000A6A15" w:rsidRDefault="00496DB0">
            <w:pPr>
              <w:pStyle w:val="TableParagraph"/>
              <w:ind w:left="110" w:right="691"/>
              <w:rPr>
                <w:sz w:val="24"/>
              </w:rPr>
            </w:pPr>
            <w:r>
              <w:rPr>
                <w:sz w:val="24"/>
              </w:rPr>
              <w:t>Контроль за своевременным возвратом в библиотеку выданных изданий. Просмотр читательских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формуляров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выявления задолжников. Доведение результатов работы</w:t>
            </w:r>
          </w:p>
          <w:p w:rsidR="000A6A15" w:rsidRDefault="00496DB0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просмотра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сведения классных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руководителей.</w:t>
            </w:r>
          </w:p>
        </w:tc>
        <w:tc>
          <w:tcPr>
            <w:tcW w:w="1699" w:type="dxa"/>
          </w:tcPr>
          <w:p w:rsidR="000A6A15" w:rsidRDefault="000A6A15">
            <w:pPr>
              <w:pStyle w:val="TableParagraph"/>
              <w:spacing w:before="270"/>
              <w:ind w:left="0"/>
              <w:rPr>
                <w:b/>
                <w:sz w:val="24"/>
              </w:rPr>
            </w:pPr>
          </w:p>
          <w:p w:rsidR="000A6A15" w:rsidRDefault="00496DB0">
            <w:pPr>
              <w:pStyle w:val="TableParagraph"/>
              <w:ind w:left="15" w:righ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месяц</w:t>
            </w:r>
          </w:p>
        </w:tc>
        <w:tc>
          <w:tcPr>
            <w:tcW w:w="2126" w:type="dxa"/>
          </w:tcPr>
          <w:p w:rsidR="000A6A15" w:rsidRDefault="00496DB0">
            <w:pPr>
              <w:pStyle w:val="TableParagraph"/>
              <w:spacing w:before="270"/>
              <w:ind w:left="21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Библиотекарь, классные руководители</w:t>
            </w:r>
          </w:p>
        </w:tc>
      </w:tr>
      <w:tr w:rsidR="000A6A15">
        <w:trPr>
          <w:trHeight w:val="1106"/>
        </w:trPr>
        <w:tc>
          <w:tcPr>
            <w:tcW w:w="852" w:type="dxa"/>
          </w:tcPr>
          <w:p w:rsidR="000A6A15" w:rsidRDefault="000A6A15">
            <w:pPr>
              <w:pStyle w:val="TableParagraph"/>
              <w:spacing w:before="133"/>
              <w:ind w:left="0"/>
              <w:rPr>
                <w:b/>
                <w:sz w:val="24"/>
              </w:rPr>
            </w:pPr>
          </w:p>
          <w:p w:rsidR="000A6A15" w:rsidRDefault="00496DB0">
            <w:pPr>
              <w:pStyle w:val="TableParagraph"/>
              <w:spacing w:before="1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5955" w:type="dxa"/>
          </w:tcPr>
          <w:p w:rsidR="000A6A15" w:rsidRDefault="00496DB0">
            <w:pPr>
              <w:pStyle w:val="TableParagraph"/>
              <w:ind w:left="110" w:right="691"/>
              <w:rPr>
                <w:sz w:val="24"/>
              </w:rPr>
            </w:pPr>
            <w:r>
              <w:rPr>
                <w:sz w:val="24"/>
              </w:rPr>
              <w:t>Информирование преподавателей о новой учебной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литературе,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интересных статьях в периодических изданиях, новых</w:t>
            </w:r>
          </w:p>
          <w:p w:rsidR="000A6A15" w:rsidRDefault="00496DB0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поступлениях.</w:t>
            </w:r>
          </w:p>
        </w:tc>
        <w:tc>
          <w:tcPr>
            <w:tcW w:w="1699" w:type="dxa"/>
          </w:tcPr>
          <w:p w:rsidR="000A6A15" w:rsidRDefault="00496DB0">
            <w:pPr>
              <w:pStyle w:val="TableParagraph"/>
              <w:spacing w:before="273"/>
              <w:ind w:left="199" w:firstLine="232"/>
              <w:rPr>
                <w:sz w:val="24"/>
              </w:rPr>
            </w:pPr>
            <w:r>
              <w:rPr>
                <w:sz w:val="24"/>
              </w:rPr>
              <w:t xml:space="preserve">По мере </w:t>
            </w:r>
            <w:r>
              <w:rPr>
                <w:spacing w:val="-2"/>
                <w:sz w:val="24"/>
              </w:rPr>
              <w:t>поступления</w:t>
            </w:r>
          </w:p>
        </w:tc>
        <w:tc>
          <w:tcPr>
            <w:tcW w:w="2126" w:type="dxa"/>
          </w:tcPr>
          <w:p w:rsidR="000A6A15" w:rsidRDefault="000A6A15">
            <w:pPr>
              <w:pStyle w:val="TableParagraph"/>
              <w:spacing w:before="133"/>
              <w:ind w:left="0"/>
              <w:rPr>
                <w:b/>
                <w:sz w:val="24"/>
              </w:rPr>
            </w:pPr>
          </w:p>
          <w:p w:rsidR="000A6A15" w:rsidRDefault="00496DB0">
            <w:pPr>
              <w:pStyle w:val="TableParagraph"/>
              <w:spacing w:before="1"/>
              <w:ind w:left="2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Библиотекарь</w:t>
            </w:r>
          </w:p>
        </w:tc>
      </w:tr>
      <w:tr w:rsidR="000A6A15">
        <w:trPr>
          <w:trHeight w:val="1931"/>
        </w:trPr>
        <w:tc>
          <w:tcPr>
            <w:tcW w:w="852" w:type="dxa"/>
          </w:tcPr>
          <w:p w:rsidR="000A6A15" w:rsidRDefault="000A6A15">
            <w:pPr>
              <w:pStyle w:val="TableParagraph"/>
              <w:ind w:left="0"/>
              <w:rPr>
                <w:b/>
                <w:sz w:val="24"/>
              </w:rPr>
            </w:pPr>
          </w:p>
          <w:p w:rsidR="000A6A15" w:rsidRDefault="000A6A15">
            <w:pPr>
              <w:pStyle w:val="TableParagraph"/>
              <w:spacing w:before="270"/>
              <w:ind w:left="0"/>
              <w:rPr>
                <w:b/>
                <w:sz w:val="24"/>
              </w:rPr>
            </w:pPr>
          </w:p>
          <w:p w:rsidR="000A6A15" w:rsidRDefault="00496DB0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5955" w:type="dxa"/>
          </w:tcPr>
          <w:p w:rsidR="000A6A15" w:rsidRDefault="00496DB0">
            <w:pPr>
              <w:pStyle w:val="TableParagraph"/>
              <w:ind w:left="110" w:right="913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свободного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доступа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библиотеке: к художественному </w:t>
            </w:r>
            <w:proofErr w:type="gramStart"/>
            <w:r>
              <w:rPr>
                <w:sz w:val="24"/>
              </w:rPr>
              <w:t>фонду(</w:t>
            </w:r>
            <w:proofErr w:type="gramEnd"/>
            <w:r>
              <w:rPr>
                <w:sz w:val="24"/>
              </w:rPr>
              <w:t>1-4 классов);</w:t>
            </w:r>
          </w:p>
          <w:p w:rsidR="000A6A15" w:rsidRDefault="00496DB0">
            <w:pPr>
              <w:pStyle w:val="TableParagraph"/>
              <w:ind w:left="110" w:right="1545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художественному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фонду(</w:t>
            </w:r>
            <w:proofErr w:type="gramEnd"/>
            <w:r>
              <w:rPr>
                <w:sz w:val="24"/>
              </w:rPr>
              <w:t>5-11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классов); к фонду методической литературы (для учителей и воспитателей);</w:t>
            </w:r>
          </w:p>
          <w:p w:rsidR="000A6A15" w:rsidRDefault="00496DB0">
            <w:pPr>
              <w:pStyle w:val="TableParagraph"/>
              <w:spacing w:line="270" w:lineRule="atLeast"/>
              <w:ind w:left="110" w:right="691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фонду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справочной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всех </w:t>
            </w:r>
            <w:r>
              <w:rPr>
                <w:spacing w:val="-2"/>
                <w:sz w:val="24"/>
              </w:rPr>
              <w:t>пользователей)</w:t>
            </w:r>
          </w:p>
        </w:tc>
        <w:tc>
          <w:tcPr>
            <w:tcW w:w="1699" w:type="dxa"/>
          </w:tcPr>
          <w:p w:rsidR="000A6A15" w:rsidRDefault="000A6A15">
            <w:pPr>
              <w:pStyle w:val="TableParagraph"/>
              <w:ind w:left="0"/>
              <w:rPr>
                <w:b/>
                <w:sz w:val="24"/>
              </w:rPr>
            </w:pPr>
          </w:p>
          <w:p w:rsidR="000A6A15" w:rsidRDefault="000A6A15">
            <w:pPr>
              <w:pStyle w:val="TableParagraph"/>
              <w:spacing w:before="270"/>
              <w:ind w:left="0"/>
              <w:rPr>
                <w:b/>
                <w:sz w:val="24"/>
              </w:rPr>
            </w:pPr>
          </w:p>
          <w:p w:rsidR="000A6A15" w:rsidRDefault="00496DB0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2126" w:type="dxa"/>
          </w:tcPr>
          <w:p w:rsidR="000A6A15" w:rsidRDefault="000A6A15">
            <w:pPr>
              <w:pStyle w:val="TableParagraph"/>
              <w:ind w:left="0"/>
              <w:rPr>
                <w:b/>
                <w:sz w:val="24"/>
              </w:rPr>
            </w:pPr>
          </w:p>
          <w:p w:rsidR="000A6A15" w:rsidRDefault="000A6A15">
            <w:pPr>
              <w:pStyle w:val="TableParagraph"/>
              <w:spacing w:before="270"/>
              <w:ind w:left="0"/>
              <w:rPr>
                <w:b/>
                <w:sz w:val="24"/>
              </w:rPr>
            </w:pPr>
          </w:p>
          <w:p w:rsidR="000A6A15" w:rsidRDefault="00496DB0">
            <w:pPr>
              <w:pStyle w:val="TableParagraph"/>
              <w:ind w:left="2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Библиотекарь</w:t>
            </w:r>
          </w:p>
        </w:tc>
      </w:tr>
    </w:tbl>
    <w:p w:rsidR="000A6A15" w:rsidRDefault="000A6A15">
      <w:pPr>
        <w:pStyle w:val="a3"/>
        <w:spacing w:before="217"/>
        <w:ind w:left="0"/>
        <w:rPr>
          <w:b/>
          <w:sz w:val="28"/>
        </w:rPr>
      </w:pPr>
    </w:p>
    <w:p w:rsidR="000A6A15" w:rsidRDefault="00496DB0">
      <w:pPr>
        <w:pStyle w:val="a5"/>
        <w:numPr>
          <w:ilvl w:val="0"/>
          <w:numId w:val="4"/>
        </w:numPr>
        <w:tabs>
          <w:tab w:val="left" w:pos="1452"/>
        </w:tabs>
        <w:ind w:left="1452" w:hanging="210"/>
        <w:jc w:val="left"/>
        <w:rPr>
          <w:b/>
          <w:sz w:val="28"/>
        </w:rPr>
      </w:pPr>
      <w:r>
        <w:rPr>
          <w:b/>
          <w:sz w:val="28"/>
        </w:rPr>
        <w:t>Работа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фондом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учебной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литературы.</w:t>
      </w:r>
    </w:p>
    <w:tbl>
      <w:tblPr>
        <w:tblStyle w:val="TableNormal"/>
        <w:tblW w:w="0" w:type="auto"/>
        <w:tblInd w:w="2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5955"/>
        <w:gridCol w:w="1699"/>
        <w:gridCol w:w="2126"/>
      </w:tblGrid>
      <w:tr w:rsidR="000A6A15">
        <w:trPr>
          <w:trHeight w:val="515"/>
        </w:trPr>
        <w:tc>
          <w:tcPr>
            <w:tcW w:w="852" w:type="dxa"/>
          </w:tcPr>
          <w:p w:rsidR="000A6A15" w:rsidRDefault="00496DB0">
            <w:pPr>
              <w:pStyle w:val="TableParagraph"/>
              <w:spacing w:before="136"/>
              <w:ind w:left="14" w:right="7"/>
              <w:jc w:val="center"/>
              <w:rPr>
                <w:rFonts w:ascii="Georgia" w:hAnsi="Georgia"/>
                <w:b/>
              </w:rPr>
            </w:pPr>
            <w:r>
              <w:rPr>
                <w:rFonts w:ascii="Georgia" w:hAnsi="Georgia"/>
                <w:b/>
                <w:spacing w:val="-4"/>
              </w:rPr>
              <w:t>№п/п</w:t>
            </w:r>
          </w:p>
        </w:tc>
        <w:tc>
          <w:tcPr>
            <w:tcW w:w="5955" w:type="dxa"/>
          </w:tcPr>
          <w:p w:rsidR="000A6A15" w:rsidRDefault="00496DB0">
            <w:pPr>
              <w:pStyle w:val="TableParagraph"/>
              <w:spacing w:before="136"/>
              <w:ind w:left="1901"/>
              <w:rPr>
                <w:rFonts w:ascii="Georgia" w:hAnsi="Georgia"/>
                <w:b/>
              </w:rPr>
            </w:pPr>
            <w:r>
              <w:rPr>
                <w:rFonts w:ascii="Georgia" w:hAnsi="Georgia"/>
                <w:b/>
                <w:spacing w:val="2"/>
                <w:w w:val="85"/>
              </w:rPr>
              <w:t>Содержание</w:t>
            </w:r>
            <w:r>
              <w:rPr>
                <w:rFonts w:ascii="Georgia" w:hAnsi="Georgia"/>
                <w:b/>
                <w:spacing w:val="28"/>
              </w:rPr>
              <w:t xml:space="preserve"> </w:t>
            </w:r>
            <w:r>
              <w:rPr>
                <w:rFonts w:ascii="Georgia" w:hAnsi="Georgia"/>
                <w:b/>
                <w:spacing w:val="-2"/>
              </w:rPr>
              <w:t>работы</w:t>
            </w:r>
          </w:p>
        </w:tc>
        <w:tc>
          <w:tcPr>
            <w:tcW w:w="1699" w:type="dxa"/>
          </w:tcPr>
          <w:p w:rsidR="000A6A15" w:rsidRDefault="00496DB0">
            <w:pPr>
              <w:pStyle w:val="TableParagraph"/>
              <w:spacing w:line="250" w:lineRule="atLeast"/>
              <w:ind w:left="204" w:firstLine="386"/>
              <w:rPr>
                <w:rFonts w:ascii="Georgia" w:hAnsi="Georgia"/>
                <w:b/>
              </w:rPr>
            </w:pPr>
            <w:r>
              <w:rPr>
                <w:rFonts w:ascii="Georgia" w:hAnsi="Georgia"/>
                <w:b/>
                <w:spacing w:val="-4"/>
              </w:rPr>
              <w:t xml:space="preserve">Срок </w:t>
            </w:r>
            <w:r>
              <w:rPr>
                <w:rFonts w:ascii="Georgia" w:hAnsi="Georgia"/>
                <w:b/>
                <w:spacing w:val="-2"/>
                <w:w w:val="85"/>
              </w:rPr>
              <w:t>исполнения</w:t>
            </w:r>
          </w:p>
        </w:tc>
        <w:tc>
          <w:tcPr>
            <w:tcW w:w="2126" w:type="dxa"/>
          </w:tcPr>
          <w:p w:rsidR="000A6A15" w:rsidRDefault="00496DB0">
            <w:pPr>
              <w:pStyle w:val="TableParagraph"/>
              <w:spacing w:before="136"/>
              <w:ind w:left="21" w:right="5"/>
              <w:jc w:val="center"/>
              <w:rPr>
                <w:rFonts w:ascii="Georgia" w:hAnsi="Georgia"/>
                <w:b/>
              </w:rPr>
            </w:pPr>
            <w:r>
              <w:rPr>
                <w:rFonts w:ascii="Georgia" w:hAnsi="Georgia"/>
                <w:b/>
                <w:spacing w:val="-2"/>
              </w:rPr>
              <w:t>Ответственный</w:t>
            </w:r>
          </w:p>
        </w:tc>
      </w:tr>
      <w:tr w:rsidR="000A6A15">
        <w:trPr>
          <w:trHeight w:val="827"/>
        </w:trPr>
        <w:tc>
          <w:tcPr>
            <w:tcW w:w="852" w:type="dxa"/>
          </w:tcPr>
          <w:p w:rsidR="000A6A15" w:rsidRDefault="00496DB0">
            <w:pPr>
              <w:pStyle w:val="TableParagraph"/>
              <w:spacing w:before="270"/>
              <w:ind w:left="14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5955" w:type="dxa"/>
          </w:tcPr>
          <w:p w:rsidR="000A6A15" w:rsidRDefault="00496DB0">
            <w:pPr>
              <w:pStyle w:val="TableParagraph"/>
              <w:ind w:left="108" w:right="691"/>
              <w:rPr>
                <w:sz w:val="24"/>
              </w:rPr>
            </w:pPr>
            <w:r>
              <w:rPr>
                <w:sz w:val="24"/>
              </w:rPr>
              <w:t>Мониторинг обеспеченности обучающихся школы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учебниками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учебными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пособиями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0A6A15" w:rsidRDefault="00496DB0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2024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году</w:t>
            </w:r>
          </w:p>
        </w:tc>
        <w:tc>
          <w:tcPr>
            <w:tcW w:w="1699" w:type="dxa"/>
          </w:tcPr>
          <w:p w:rsidR="000A6A15" w:rsidRDefault="00496DB0">
            <w:pPr>
              <w:pStyle w:val="TableParagraph"/>
              <w:spacing w:before="270"/>
              <w:ind w:left="15" w:righ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126" w:type="dxa"/>
          </w:tcPr>
          <w:p w:rsidR="000A6A15" w:rsidRDefault="00496DB0">
            <w:pPr>
              <w:pStyle w:val="TableParagraph"/>
              <w:spacing w:before="270"/>
              <w:ind w:left="21"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Библиотекарь</w:t>
            </w:r>
          </w:p>
        </w:tc>
      </w:tr>
      <w:tr w:rsidR="000A6A15">
        <w:trPr>
          <w:trHeight w:val="1380"/>
        </w:trPr>
        <w:tc>
          <w:tcPr>
            <w:tcW w:w="852" w:type="dxa"/>
          </w:tcPr>
          <w:p w:rsidR="000A6A15" w:rsidRDefault="000A6A15">
            <w:pPr>
              <w:pStyle w:val="TableParagraph"/>
              <w:spacing w:before="270"/>
              <w:ind w:left="0"/>
              <w:rPr>
                <w:b/>
                <w:sz w:val="24"/>
              </w:rPr>
            </w:pPr>
          </w:p>
          <w:p w:rsidR="000A6A15" w:rsidRDefault="00496DB0">
            <w:pPr>
              <w:pStyle w:val="TableParagraph"/>
              <w:ind w:left="14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5955" w:type="dxa"/>
          </w:tcPr>
          <w:p w:rsidR="000A6A15" w:rsidRDefault="00496DB0">
            <w:pPr>
              <w:pStyle w:val="TableParagraph"/>
              <w:ind w:left="108" w:right="913"/>
              <w:rPr>
                <w:sz w:val="24"/>
              </w:rPr>
            </w:pPr>
            <w:r>
              <w:rPr>
                <w:sz w:val="24"/>
              </w:rPr>
              <w:t>Изучить новый Федеральный перечень учебников. Проанализировать, содержит ли фонд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библиотеки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полный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комплект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учебников, чтобы обеспечить ими обучающихся с учетом</w:t>
            </w:r>
          </w:p>
          <w:p w:rsidR="000A6A15" w:rsidRDefault="00496DB0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нового </w:t>
            </w:r>
            <w:r>
              <w:rPr>
                <w:spacing w:val="-2"/>
                <w:sz w:val="24"/>
              </w:rPr>
              <w:t>перечня.</w:t>
            </w:r>
          </w:p>
        </w:tc>
        <w:tc>
          <w:tcPr>
            <w:tcW w:w="1699" w:type="dxa"/>
          </w:tcPr>
          <w:p w:rsidR="000A6A15" w:rsidRDefault="000A6A15">
            <w:pPr>
              <w:pStyle w:val="TableParagraph"/>
              <w:spacing w:before="270"/>
              <w:ind w:left="0"/>
              <w:rPr>
                <w:b/>
                <w:sz w:val="24"/>
              </w:rPr>
            </w:pPr>
          </w:p>
          <w:p w:rsidR="000A6A15" w:rsidRDefault="00496DB0">
            <w:pPr>
              <w:pStyle w:val="TableParagraph"/>
              <w:ind w:left="15" w:righ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2126" w:type="dxa"/>
          </w:tcPr>
          <w:p w:rsidR="000A6A15" w:rsidRDefault="000A6A15">
            <w:pPr>
              <w:pStyle w:val="TableParagraph"/>
              <w:spacing w:before="270"/>
              <w:ind w:left="0"/>
              <w:rPr>
                <w:b/>
                <w:sz w:val="24"/>
              </w:rPr>
            </w:pPr>
          </w:p>
          <w:p w:rsidR="000A6A15" w:rsidRDefault="00496DB0">
            <w:pPr>
              <w:pStyle w:val="TableParagraph"/>
              <w:ind w:left="21"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Библиотекарь</w:t>
            </w:r>
          </w:p>
        </w:tc>
      </w:tr>
      <w:tr w:rsidR="000A6A15">
        <w:trPr>
          <w:trHeight w:val="2759"/>
        </w:trPr>
        <w:tc>
          <w:tcPr>
            <w:tcW w:w="852" w:type="dxa"/>
          </w:tcPr>
          <w:p w:rsidR="000A6A15" w:rsidRDefault="000A6A15">
            <w:pPr>
              <w:pStyle w:val="TableParagraph"/>
              <w:ind w:left="0"/>
              <w:rPr>
                <w:b/>
                <w:sz w:val="24"/>
              </w:rPr>
            </w:pPr>
          </w:p>
          <w:p w:rsidR="000A6A15" w:rsidRDefault="000A6A15">
            <w:pPr>
              <w:pStyle w:val="TableParagraph"/>
              <w:ind w:left="0"/>
              <w:rPr>
                <w:b/>
                <w:sz w:val="24"/>
              </w:rPr>
            </w:pPr>
          </w:p>
          <w:p w:rsidR="000A6A15" w:rsidRDefault="000A6A15">
            <w:pPr>
              <w:pStyle w:val="TableParagraph"/>
              <w:ind w:left="0"/>
              <w:rPr>
                <w:b/>
                <w:sz w:val="24"/>
              </w:rPr>
            </w:pPr>
          </w:p>
          <w:p w:rsidR="000A6A15" w:rsidRDefault="000A6A15">
            <w:pPr>
              <w:pStyle w:val="TableParagraph"/>
              <w:spacing w:before="133"/>
              <w:ind w:left="0"/>
              <w:rPr>
                <w:b/>
                <w:sz w:val="24"/>
              </w:rPr>
            </w:pPr>
          </w:p>
          <w:p w:rsidR="000A6A15" w:rsidRDefault="00496DB0">
            <w:pPr>
              <w:pStyle w:val="TableParagraph"/>
              <w:ind w:left="14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5955" w:type="dxa"/>
          </w:tcPr>
          <w:p w:rsidR="000A6A15" w:rsidRDefault="00496DB0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Комплектование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фонда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литературы:</w:t>
            </w:r>
          </w:p>
          <w:p w:rsidR="000A6A15" w:rsidRDefault="00496DB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-формирование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-</w:t>
            </w:r>
          </w:p>
          <w:p w:rsidR="000A6A15" w:rsidRDefault="00496DB0">
            <w:pPr>
              <w:pStyle w:val="TableParagraph"/>
              <w:ind w:left="108" w:right="164"/>
              <w:rPr>
                <w:sz w:val="24"/>
              </w:rPr>
            </w:pPr>
            <w:r>
              <w:rPr>
                <w:sz w:val="24"/>
              </w:rPr>
              <w:t>предметниками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заказа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учебники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пособия с учетом их требований;</w:t>
            </w:r>
          </w:p>
          <w:p w:rsidR="000A6A15" w:rsidRDefault="00496DB0">
            <w:pPr>
              <w:pStyle w:val="TableParagraph"/>
              <w:numPr>
                <w:ilvl w:val="0"/>
                <w:numId w:val="3"/>
              </w:numPr>
              <w:tabs>
                <w:tab w:val="left" w:pos="246"/>
              </w:tabs>
              <w:ind w:left="246" w:hanging="138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перечня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2"/>
                <w:sz w:val="24"/>
              </w:rPr>
              <w:t xml:space="preserve"> литературы,</w:t>
            </w:r>
          </w:p>
          <w:p w:rsidR="000A6A15" w:rsidRDefault="00496DB0">
            <w:pPr>
              <w:pStyle w:val="TableParagraph"/>
              <w:ind w:left="108" w:right="691"/>
              <w:rPr>
                <w:sz w:val="24"/>
              </w:rPr>
            </w:pPr>
            <w:r>
              <w:rPr>
                <w:sz w:val="24"/>
              </w:rPr>
              <w:t>планируемой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использованию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новом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учебном </w:t>
            </w:r>
            <w:r>
              <w:rPr>
                <w:spacing w:val="-2"/>
                <w:sz w:val="24"/>
              </w:rPr>
              <w:t>году;</w:t>
            </w:r>
          </w:p>
          <w:p w:rsidR="000A6A15" w:rsidRDefault="00496DB0">
            <w:pPr>
              <w:pStyle w:val="TableParagraph"/>
              <w:numPr>
                <w:ilvl w:val="0"/>
                <w:numId w:val="3"/>
              </w:numPr>
              <w:tabs>
                <w:tab w:val="left" w:pos="246"/>
              </w:tabs>
              <w:spacing w:line="270" w:lineRule="atLeast"/>
              <w:ind w:right="859" w:firstLine="0"/>
              <w:rPr>
                <w:sz w:val="24"/>
              </w:rPr>
            </w:pPr>
            <w:r>
              <w:rPr>
                <w:sz w:val="24"/>
              </w:rPr>
              <w:t>комплектование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печатными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ресурсами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всем предметам учебного плана (учебниками (или) электронными учебниками).</w:t>
            </w:r>
          </w:p>
        </w:tc>
        <w:tc>
          <w:tcPr>
            <w:tcW w:w="1699" w:type="dxa"/>
          </w:tcPr>
          <w:p w:rsidR="000A6A15" w:rsidRDefault="000A6A15">
            <w:pPr>
              <w:pStyle w:val="TableParagraph"/>
              <w:ind w:left="0"/>
              <w:rPr>
                <w:b/>
                <w:sz w:val="24"/>
              </w:rPr>
            </w:pPr>
          </w:p>
          <w:p w:rsidR="000A6A15" w:rsidRDefault="000A6A15">
            <w:pPr>
              <w:pStyle w:val="TableParagraph"/>
              <w:ind w:left="0"/>
              <w:rPr>
                <w:b/>
                <w:sz w:val="24"/>
              </w:rPr>
            </w:pPr>
          </w:p>
          <w:p w:rsidR="000A6A15" w:rsidRDefault="000A6A15">
            <w:pPr>
              <w:pStyle w:val="TableParagraph"/>
              <w:spacing w:before="270"/>
              <w:ind w:left="0"/>
              <w:rPr>
                <w:b/>
                <w:sz w:val="24"/>
              </w:rPr>
            </w:pPr>
          </w:p>
          <w:p w:rsidR="000A6A15" w:rsidRDefault="00496DB0">
            <w:pPr>
              <w:pStyle w:val="TableParagraph"/>
              <w:ind w:left="447" w:hanging="46"/>
              <w:rPr>
                <w:sz w:val="24"/>
              </w:rPr>
            </w:pPr>
            <w:r>
              <w:rPr>
                <w:sz w:val="24"/>
              </w:rPr>
              <w:t>ноябрь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126" w:type="dxa"/>
          </w:tcPr>
          <w:p w:rsidR="000A6A15" w:rsidRDefault="000A6A15">
            <w:pPr>
              <w:pStyle w:val="TableParagraph"/>
              <w:spacing w:before="133"/>
              <w:ind w:left="0"/>
              <w:rPr>
                <w:b/>
                <w:sz w:val="24"/>
              </w:rPr>
            </w:pPr>
          </w:p>
          <w:p w:rsidR="000A6A15" w:rsidRDefault="00496DB0">
            <w:pPr>
              <w:pStyle w:val="TableParagraph"/>
              <w:ind w:left="443" w:hanging="89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Библиотекарь</w:t>
            </w:r>
          </w:p>
          <w:p w:rsidR="000A6A15" w:rsidRDefault="000A6A15">
            <w:pPr>
              <w:pStyle w:val="TableParagraph"/>
              <w:ind w:left="0"/>
              <w:rPr>
                <w:b/>
                <w:sz w:val="24"/>
              </w:rPr>
            </w:pPr>
          </w:p>
          <w:p w:rsidR="000A6A15" w:rsidRDefault="00496DB0">
            <w:pPr>
              <w:pStyle w:val="TableParagraph"/>
              <w:ind w:left="507" w:hanging="65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 директора;</w:t>
            </w:r>
          </w:p>
          <w:p w:rsidR="000A6A15" w:rsidRDefault="000A6A15">
            <w:pPr>
              <w:pStyle w:val="TableParagraph"/>
              <w:ind w:left="0"/>
              <w:rPr>
                <w:b/>
                <w:sz w:val="24"/>
              </w:rPr>
            </w:pPr>
          </w:p>
          <w:p w:rsidR="000A6A15" w:rsidRDefault="00496DB0">
            <w:pPr>
              <w:pStyle w:val="TableParagraph"/>
              <w:ind w:left="402" w:hanging="48"/>
              <w:rPr>
                <w:sz w:val="24"/>
              </w:rPr>
            </w:pPr>
            <w:r>
              <w:rPr>
                <w:spacing w:val="-2"/>
                <w:sz w:val="24"/>
              </w:rPr>
              <w:t>методические объединения</w:t>
            </w:r>
          </w:p>
        </w:tc>
      </w:tr>
      <w:tr w:rsidR="000A6A15">
        <w:trPr>
          <w:trHeight w:val="828"/>
        </w:trPr>
        <w:tc>
          <w:tcPr>
            <w:tcW w:w="852" w:type="dxa"/>
          </w:tcPr>
          <w:p w:rsidR="000A6A15" w:rsidRDefault="00496DB0">
            <w:pPr>
              <w:pStyle w:val="TableParagraph"/>
              <w:spacing w:before="270"/>
              <w:ind w:left="14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5955" w:type="dxa"/>
          </w:tcPr>
          <w:p w:rsidR="000A6A15" w:rsidRDefault="00496DB0">
            <w:pPr>
              <w:pStyle w:val="TableParagraph"/>
              <w:spacing w:before="133"/>
              <w:ind w:left="108" w:right="691"/>
              <w:rPr>
                <w:i/>
                <w:sz w:val="24"/>
              </w:rPr>
            </w:pPr>
            <w:r>
              <w:rPr>
                <w:sz w:val="24"/>
              </w:rPr>
              <w:t>Выдача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классным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руководителям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учебников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 учебных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пособий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библиотеки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(по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графику).</w:t>
            </w:r>
          </w:p>
        </w:tc>
        <w:tc>
          <w:tcPr>
            <w:tcW w:w="1699" w:type="dxa"/>
          </w:tcPr>
          <w:p w:rsidR="000A6A15" w:rsidRDefault="00496DB0">
            <w:pPr>
              <w:pStyle w:val="TableParagraph"/>
              <w:spacing w:before="270"/>
              <w:ind w:left="15" w:righ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август</w:t>
            </w:r>
          </w:p>
        </w:tc>
        <w:tc>
          <w:tcPr>
            <w:tcW w:w="2126" w:type="dxa"/>
          </w:tcPr>
          <w:p w:rsidR="000A6A15" w:rsidRDefault="00496DB0">
            <w:pPr>
              <w:pStyle w:val="TableParagraph"/>
              <w:spacing w:line="270" w:lineRule="exact"/>
              <w:ind w:left="21" w:righ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Библиотекарь,</w:t>
            </w:r>
          </w:p>
          <w:p w:rsidR="000A6A15" w:rsidRDefault="00496DB0">
            <w:pPr>
              <w:pStyle w:val="TableParagraph"/>
              <w:spacing w:line="270" w:lineRule="atLeast"/>
              <w:ind w:left="354" w:right="341" w:hanging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0A6A15">
        <w:trPr>
          <w:trHeight w:val="830"/>
        </w:trPr>
        <w:tc>
          <w:tcPr>
            <w:tcW w:w="852" w:type="dxa"/>
          </w:tcPr>
          <w:p w:rsidR="000A6A15" w:rsidRDefault="00496DB0">
            <w:pPr>
              <w:pStyle w:val="TableParagraph"/>
              <w:spacing w:before="270"/>
              <w:ind w:left="14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5955" w:type="dxa"/>
          </w:tcPr>
          <w:p w:rsidR="000A6A15" w:rsidRDefault="00496DB0">
            <w:pPr>
              <w:pStyle w:val="TableParagraph"/>
              <w:spacing w:before="133"/>
              <w:ind w:left="108" w:right="913"/>
              <w:rPr>
                <w:sz w:val="24"/>
              </w:rPr>
            </w:pPr>
            <w:r>
              <w:rPr>
                <w:sz w:val="24"/>
              </w:rPr>
              <w:t>Прием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летнее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хранение в библиотеку.</w:t>
            </w:r>
          </w:p>
        </w:tc>
        <w:tc>
          <w:tcPr>
            <w:tcW w:w="1699" w:type="dxa"/>
          </w:tcPr>
          <w:p w:rsidR="000A6A15" w:rsidRDefault="00496DB0">
            <w:pPr>
              <w:pStyle w:val="TableParagraph"/>
              <w:spacing w:before="270"/>
              <w:ind w:left="15" w:right="10"/>
              <w:jc w:val="center"/>
              <w:rPr>
                <w:sz w:val="24"/>
              </w:rPr>
            </w:pPr>
            <w:r>
              <w:rPr>
                <w:sz w:val="24"/>
              </w:rPr>
              <w:t>май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июнь</w:t>
            </w:r>
          </w:p>
        </w:tc>
        <w:tc>
          <w:tcPr>
            <w:tcW w:w="2126" w:type="dxa"/>
          </w:tcPr>
          <w:p w:rsidR="000A6A15" w:rsidRDefault="00496DB0">
            <w:pPr>
              <w:pStyle w:val="TableParagraph"/>
              <w:ind w:left="587" w:right="309" w:hanging="264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Библиотекарь, классные</w:t>
            </w:r>
          </w:p>
          <w:p w:rsidR="000A6A15" w:rsidRDefault="00496DB0">
            <w:pPr>
              <w:pStyle w:val="TableParagraph"/>
              <w:spacing w:line="264" w:lineRule="exact"/>
              <w:ind w:left="354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:rsidR="000A6A15" w:rsidRDefault="000A6A15">
      <w:pPr>
        <w:spacing w:line="264" w:lineRule="exact"/>
        <w:rPr>
          <w:sz w:val="24"/>
        </w:rPr>
        <w:sectPr w:rsidR="000A6A15">
          <w:pgSz w:w="11910" w:h="16840"/>
          <w:pgMar w:top="480" w:right="440" w:bottom="280" w:left="460" w:header="720" w:footer="720" w:gutter="0"/>
          <w:cols w:space="720"/>
        </w:sectPr>
      </w:pPr>
    </w:p>
    <w:p w:rsidR="000A6A15" w:rsidRDefault="000A6A15">
      <w:pPr>
        <w:pStyle w:val="a3"/>
        <w:spacing w:before="5"/>
        <w:ind w:left="0"/>
        <w:rPr>
          <w:b/>
          <w:sz w:val="2"/>
        </w:rPr>
      </w:pPr>
    </w:p>
    <w:tbl>
      <w:tblPr>
        <w:tblStyle w:val="TableNormal"/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5955"/>
        <w:gridCol w:w="1699"/>
        <w:gridCol w:w="2126"/>
      </w:tblGrid>
      <w:tr w:rsidR="000A6A15">
        <w:trPr>
          <w:trHeight w:val="784"/>
        </w:trPr>
        <w:tc>
          <w:tcPr>
            <w:tcW w:w="852" w:type="dxa"/>
          </w:tcPr>
          <w:p w:rsidR="000A6A15" w:rsidRDefault="00496DB0">
            <w:pPr>
              <w:pStyle w:val="TableParagraph"/>
              <w:spacing w:before="248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5955" w:type="dxa"/>
          </w:tcPr>
          <w:p w:rsidR="000A6A15" w:rsidRDefault="00496DB0">
            <w:pPr>
              <w:pStyle w:val="TableParagraph"/>
              <w:spacing w:before="248"/>
              <w:ind w:left="110"/>
              <w:rPr>
                <w:sz w:val="24"/>
              </w:rPr>
            </w:pPr>
            <w:r>
              <w:rPr>
                <w:sz w:val="24"/>
              </w:rPr>
              <w:t>Ремонт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библиотеке.</w:t>
            </w:r>
          </w:p>
        </w:tc>
        <w:tc>
          <w:tcPr>
            <w:tcW w:w="1699" w:type="dxa"/>
            <w:tcBorders>
              <w:bottom w:val="single" w:sz="6" w:space="0" w:color="000000"/>
            </w:tcBorders>
          </w:tcPr>
          <w:p w:rsidR="000A6A15" w:rsidRDefault="00496DB0">
            <w:pPr>
              <w:pStyle w:val="TableParagraph"/>
              <w:spacing w:before="248"/>
              <w:ind w:left="15" w:right="1"/>
              <w:jc w:val="center"/>
              <w:rPr>
                <w:sz w:val="24"/>
              </w:rPr>
            </w:pPr>
            <w:r>
              <w:rPr>
                <w:sz w:val="24"/>
              </w:rPr>
              <w:t>май,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июнь</w:t>
            </w:r>
          </w:p>
        </w:tc>
        <w:tc>
          <w:tcPr>
            <w:tcW w:w="2126" w:type="dxa"/>
            <w:tcBorders>
              <w:bottom w:val="single" w:sz="6" w:space="0" w:color="000000"/>
            </w:tcBorders>
          </w:tcPr>
          <w:p w:rsidR="000A6A15" w:rsidRDefault="00496DB0">
            <w:pPr>
              <w:pStyle w:val="TableParagraph"/>
              <w:spacing w:before="248"/>
              <w:ind w:left="2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Библиотекарь</w:t>
            </w:r>
          </w:p>
        </w:tc>
      </w:tr>
      <w:tr w:rsidR="000A6A15">
        <w:trPr>
          <w:trHeight w:val="551"/>
        </w:trPr>
        <w:tc>
          <w:tcPr>
            <w:tcW w:w="852" w:type="dxa"/>
          </w:tcPr>
          <w:p w:rsidR="000A6A15" w:rsidRDefault="00496DB0">
            <w:pPr>
              <w:pStyle w:val="TableParagraph"/>
              <w:spacing w:before="136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5955" w:type="dxa"/>
            <w:tcBorders>
              <w:right w:val="single" w:sz="6" w:space="0" w:color="000000"/>
            </w:tcBorders>
          </w:tcPr>
          <w:p w:rsidR="000A6A15" w:rsidRDefault="00496DB0">
            <w:pPr>
              <w:pStyle w:val="TableParagraph"/>
              <w:spacing w:line="276" w:lineRule="exact"/>
              <w:ind w:left="110" w:right="540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выставки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Знакомьтесь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новые </w:t>
            </w:r>
            <w:r>
              <w:rPr>
                <w:spacing w:val="-2"/>
                <w:sz w:val="24"/>
              </w:rPr>
              <w:t>учебники»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6A15" w:rsidRDefault="00496DB0">
            <w:pPr>
              <w:pStyle w:val="TableParagraph"/>
              <w:spacing w:line="276" w:lineRule="exact"/>
              <w:ind w:left="197" w:firstLine="254"/>
              <w:rPr>
                <w:sz w:val="24"/>
              </w:rPr>
            </w:pPr>
            <w:r>
              <w:rPr>
                <w:sz w:val="24"/>
              </w:rPr>
              <w:t xml:space="preserve">по мере </w:t>
            </w:r>
            <w:r>
              <w:rPr>
                <w:spacing w:val="-2"/>
                <w:sz w:val="24"/>
              </w:rPr>
              <w:t>поступления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6A15" w:rsidRDefault="00496DB0">
            <w:pPr>
              <w:pStyle w:val="TableParagraph"/>
              <w:spacing w:before="136"/>
              <w:ind w:left="1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Библиотекарь</w:t>
            </w:r>
          </w:p>
        </w:tc>
      </w:tr>
      <w:tr w:rsidR="000A6A15">
        <w:trPr>
          <w:trHeight w:val="829"/>
        </w:trPr>
        <w:tc>
          <w:tcPr>
            <w:tcW w:w="852" w:type="dxa"/>
          </w:tcPr>
          <w:p w:rsidR="000A6A15" w:rsidRDefault="00496DB0">
            <w:pPr>
              <w:pStyle w:val="TableParagraph"/>
              <w:spacing w:before="274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5955" w:type="dxa"/>
            <w:tcBorders>
              <w:right w:val="single" w:sz="6" w:space="0" w:color="000000"/>
            </w:tcBorders>
          </w:tcPr>
          <w:p w:rsidR="000A6A15" w:rsidRDefault="00496DB0">
            <w:pPr>
              <w:pStyle w:val="TableParagraph"/>
              <w:spacing w:line="276" w:lineRule="exact"/>
              <w:ind w:left="110" w:right="540"/>
              <w:rPr>
                <w:sz w:val="24"/>
              </w:rPr>
            </w:pPr>
            <w:r>
              <w:rPr>
                <w:sz w:val="24"/>
              </w:rPr>
              <w:t>Списание учебного фонда с учетом ветхости, смены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изменениями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Федеральном перечне учебников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6A15" w:rsidRDefault="00496DB0">
            <w:pPr>
              <w:pStyle w:val="TableParagraph"/>
              <w:spacing w:before="274"/>
              <w:ind w:left="14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июнь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6A15" w:rsidRDefault="00496DB0">
            <w:pPr>
              <w:pStyle w:val="TableParagraph"/>
              <w:spacing w:before="274"/>
              <w:ind w:left="1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Библиотекарь</w:t>
            </w:r>
          </w:p>
        </w:tc>
      </w:tr>
    </w:tbl>
    <w:p w:rsidR="000A6A15" w:rsidRDefault="00496DB0">
      <w:pPr>
        <w:pStyle w:val="a5"/>
        <w:numPr>
          <w:ilvl w:val="0"/>
          <w:numId w:val="4"/>
        </w:numPr>
        <w:tabs>
          <w:tab w:val="left" w:pos="1502"/>
        </w:tabs>
        <w:spacing w:before="280"/>
        <w:ind w:left="1502" w:hanging="260"/>
        <w:jc w:val="left"/>
        <w:rPr>
          <w:b/>
          <w:sz w:val="28"/>
        </w:rPr>
      </w:pPr>
      <w:r>
        <w:rPr>
          <w:b/>
          <w:sz w:val="28"/>
        </w:rPr>
        <w:t>Работа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со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списком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экстремистских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материалов</w:t>
      </w:r>
    </w:p>
    <w:tbl>
      <w:tblPr>
        <w:tblStyle w:val="TableNormal"/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2"/>
        <w:gridCol w:w="6025"/>
        <w:gridCol w:w="1690"/>
        <w:gridCol w:w="2117"/>
      </w:tblGrid>
      <w:tr w:rsidR="000A6A15">
        <w:trPr>
          <w:trHeight w:val="549"/>
        </w:trPr>
        <w:tc>
          <w:tcPr>
            <w:tcW w:w="802" w:type="dxa"/>
          </w:tcPr>
          <w:p w:rsidR="000A6A15" w:rsidRDefault="00496DB0">
            <w:pPr>
              <w:pStyle w:val="TableParagraph"/>
              <w:spacing w:before="138"/>
              <w:ind w:left="56" w:right="44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№п/п</w:t>
            </w:r>
          </w:p>
        </w:tc>
        <w:tc>
          <w:tcPr>
            <w:tcW w:w="6025" w:type="dxa"/>
            <w:tcBorders>
              <w:top w:val="nil"/>
            </w:tcBorders>
          </w:tcPr>
          <w:p w:rsidR="000A6A15" w:rsidRDefault="00496DB0">
            <w:pPr>
              <w:pStyle w:val="TableParagraph"/>
              <w:spacing w:before="138"/>
              <w:ind w:left="1917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работы</w:t>
            </w:r>
          </w:p>
        </w:tc>
        <w:tc>
          <w:tcPr>
            <w:tcW w:w="1690" w:type="dxa"/>
          </w:tcPr>
          <w:p w:rsidR="000A6A15" w:rsidRDefault="00496DB0">
            <w:pPr>
              <w:pStyle w:val="TableParagraph"/>
              <w:spacing w:line="276" w:lineRule="exact"/>
              <w:ind w:left="201" w:right="186" w:firstLine="360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Срок </w:t>
            </w:r>
            <w:r>
              <w:rPr>
                <w:b/>
                <w:spacing w:val="-2"/>
                <w:sz w:val="24"/>
              </w:rPr>
              <w:t>исполнения</w:t>
            </w:r>
          </w:p>
        </w:tc>
        <w:tc>
          <w:tcPr>
            <w:tcW w:w="2117" w:type="dxa"/>
            <w:tcBorders>
              <w:bottom w:val="single" w:sz="6" w:space="0" w:color="000000"/>
            </w:tcBorders>
          </w:tcPr>
          <w:p w:rsidR="000A6A15" w:rsidRDefault="00496DB0">
            <w:pPr>
              <w:pStyle w:val="TableParagraph"/>
              <w:spacing w:before="138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Ответственный</w:t>
            </w:r>
          </w:p>
        </w:tc>
      </w:tr>
      <w:tr w:rsidR="000A6A15">
        <w:trPr>
          <w:trHeight w:val="1679"/>
        </w:trPr>
        <w:tc>
          <w:tcPr>
            <w:tcW w:w="802" w:type="dxa"/>
          </w:tcPr>
          <w:p w:rsidR="000A6A15" w:rsidRDefault="000A6A15">
            <w:pPr>
              <w:pStyle w:val="TableParagraph"/>
              <w:ind w:left="0"/>
              <w:rPr>
                <w:b/>
                <w:sz w:val="24"/>
              </w:rPr>
            </w:pPr>
          </w:p>
          <w:p w:rsidR="000A6A15" w:rsidRDefault="000A6A15">
            <w:pPr>
              <w:pStyle w:val="TableParagraph"/>
              <w:spacing w:before="142"/>
              <w:ind w:left="0"/>
              <w:rPr>
                <w:b/>
                <w:sz w:val="24"/>
              </w:rPr>
            </w:pPr>
          </w:p>
          <w:p w:rsidR="000A6A15" w:rsidRDefault="00496DB0">
            <w:pPr>
              <w:pStyle w:val="TableParagraph"/>
              <w:spacing w:before="1"/>
              <w:ind w:left="55" w:right="4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6025" w:type="dxa"/>
          </w:tcPr>
          <w:p w:rsidR="000A6A15" w:rsidRDefault="00496DB0">
            <w:pPr>
              <w:pStyle w:val="TableParagraph"/>
              <w:spacing w:before="147" w:line="237" w:lineRule="auto"/>
              <w:ind w:left="110" w:right="1246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библиотечного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фонда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 наличие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перечня</w:t>
            </w:r>
          </w:p>
          <w:p w:rsidR="000A6A15" w:rsidRDefault="00496DB0">
            <w:pPr>
              <w:pStyle w:val="TableParagraph"/>
              <w:spacing w:before="1"/>
              <w:ind w:left="110" w:right="1246"/>
              <w:rPr>
                <w:sz w:val="24"/>
              </w:rPr>
            </w:pPr>
            <w:r>
              <w:rPr>
                <w:sz w:val="24"/>
              </w:rPr>
              <w:t>экстремистских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(Федеральный список экстремистских материалов – </w:t>
            </w:r>
            <w:r>
              <w:rPr>
                <w:b/>
                <w:sz w:val="24"/>
              </w:rPr>
              <w:t xml:space="preserve">minjust.ru) </w:t>
            </w:r>
            <w:r>
              <w:rPr>
                <w:sz w:val="24"/>
              </w:rPr>
              <w:t>и доступа к сайтам</w:t>
            </w:r>
          </w:p>
        </w:tc>
        <w:tc>
          <w:tcPr>
            <w:tcW w:w="1690" w:type="dxa"/>
            <w:tcBorders>
              <w:right w:val="single" w:sz="6" w:space="0" w:color="000000"/>
            </w:tcBorders>
          </w:tcPr>
          <w:p w:rsidR="000A6A15" w:rsidRDefault="000A6A15">
            <w:pPr>
              <w:pStyle w:val="TableParagraph"/>
              <w:ind w:left="0"/>
              <w:rPr>
                <w:b/>
                <w:sz w:val="24"/>
              </w:rPr>
            </w:pPr>
          </w:p>
          <w:p w:rsidR="000A6A15" w:rsidRDefault="000A6A15">
            <w:pPr>
              <w:pStyle w:val="TableParagraph"/>
              <w:spacing w:before="142"/>
              <w:ind w:left="0"/>
              <w:rPr>
                <w:b/>
                <w:sz w:val="24"/>
              </w:rPr>
            </w:pPr>
          </w:p>
          <w:p w:rsidR="000A6A15" w:rsidRDefault="00496DB0">
            <w:pPr>
              <w:pStyle w:val="TableParagraph"/>
              <w:spacing w:before="1"/>
              <w:ind w:left="174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месяц</w:t>
            </w:r>
          </w:p>
        </w:tc>
        <w:tc>
          <w:tcPr>
            <w:tcW w:w="211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0A6A15" w:rsidRDefault="000A6A15">
            <w:pPr>
              <w:pStyle w:val="TableParagraph"/>
              <w:ind w:left="0"/>
              <w:rPr>
                <w:b/>
                <w:sz w:val="24"/>
              </w:rPr>
            </w:pPr>
          </w:p>
          <w:p w:rsidR="000A6A15" w:rsidRDefault="000A6A15">
            <w:pPr>
              <w:pStyle w:val="TableParagraph"/>
              <w:spacing w:before="142"/>
              <w:ind w:left="0"/>
              <w:rPr>
                <w:b/>
                <w:sz w:val="24"/>
              </w:rPr>
            </w:pPr>
          </w:p>
          <w:p w:rsidR="000A6A15" w:rsidRDefault="00496DB0">
            <w:pPr>
              <w:pStyle w:val="TableParagraph"/>
              <w:spacing w:before="1"/>
              <w:ind w:left="86" w:right="7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Библиотекарь</w:t>
            </w:r>
          </w:p>
        </w:tc>
      </w:tr>
      <w:tr w:rsidR="000A6A15">
        <w:trPr>
          <w:trHeight w:val="2757"/>
        </w:trPr>
        <w:tc>
          <w:tcPr>
            <w:tcW w:w="802" w:type="dxa"/>
          </w:tcPr>
          <w:p w:rsidR="000A6A15" w:rsidRDefault="000A6A15">
            <w:pPr>
              <w:pStyle w:val="TableParagraph"/>
              <w:ind w:left="0"/>
              <w:rPr>
                <w:b/>
                <w:sz w:val="24"/>
              </w:rPr>
            </w:pPr>
          </w:p>
          <w:p w:rsidR="000A6A15" w:rsidRDefault="000A6A15">
            <w:pPr>
              <w:pStyle w:val="TableParagraph"/>
              <w:ind w:left="0"/>
              <w:rPr>
                <w:b/>
                <w:sz w:val="24"/>
              </w:rPr>
            </w:pPr>
          </w:p>
          <w:p w:rsidR="000A6A15" w:rsidRDefault="000A6A15">
            <w:pPr>
              <w:pStyle w:val="TableParagraph"/>
              <w:ind w:left="0"/>
              <w:rPr>
                <w:b/>
                <w:sz w:val="24"/>
              </w:rPr>
            </w:pPr>
          </w:p>
          <w:p w:rsidR="000A6A15" w:rsidRDefault="000A6A15">
            <w:pPr>
              <w:pStyle w:val="TableParagraph"/>
              <w:spacing w:before="131"/>
              <w:ind w:left="0"/>
              <w:rPr>
                <w:b/>
                <w:sz w:val="24"/>
              </w:rPr>
            </w:pPr>
          </w:p>
          <w:p w:rsidR="000A6A15" w:rsidRDefault="00496DB0">
            <w:pPr>
              <w:pStyle w:val="TableParagraph"/>
              <w:ind w:left="12" w:right="5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6025" w:type="dxa"/>
          </w:tcPr>
          <w:p w:rsidR="000A6A15" w:rsidRDefault="000A6A15">
            <w:pPr>
              <w:pStyle w:val="TableParagraph"/>
              <w:ind w:left="0"/>
              <w:rPr>
                <w:b/>
                <w:sz w:val="24"/>
              </w:rPr>
            </w:pPr>
          </w:p>
          <w:p w:rsidR="000A6A15" w:rsidRDefault="000A6A15">
            <w:pPr>
              <w:pStyle w:val="TableParagraph"/>
              <w:ind w:left="0"/>
              <w:rPr>
                <w:b/>
                <w:sz w:val="24"/>
              </w:rPr>
            </w:pPr>
          </w:p>
          <w:p w:rsidR="000A6A15" w:rsidRDefault="000A6A15">
            <w:pPr>
              <w:pStyle w:val="TableParagraph"/>
              <w:ind w:left="0"/>
              <w:rPr>
                <w:b/>
                <w:sz w:val="24"/>
              </w:rPr>
            </w:pPr>
          </w:p>
          <w:p w:rsidR="000A6A15" w:rsidRDefault="000A6A15">
            <w:pPr>
              <w:pStyle w:val="TableParagraph"/>
              <w:spacing w:before="131"/>
              <w:ind w:left="0"/>
              <w:rPr>
                <w:b/>
                <w:sz w:val="24"/>
              </w:rPr>
            </w:pPr>
          </w:p>
          <w:p w:rsidR="000A6A15" w:rsidRDefault="00496DB0">
            <w:pPr>
              <w:pStyle w:val="TableParagraph"/>
              <w:ind w:left="143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проверок</w:t>
            </w:r>
          </w:p>
        </w:tc>
        <w:tc>
          <w:tcPr>
            <w:tcW w:w="1690" w:type="dxa"/>
            <w:tcBorders>
              <w:right w:val="single" w:sz="6" w:space="0" w:color="000000"/>
            </w:tcBorders>
          </w:tcPr>
          <w:p w:rsidR="000A6A15" w:rsidRDefault="000A6A15">
            <w:pPr>
              <w:pStyle w:val="TableParagraph"/>
              <w:ind w:left="0"/>
              <w:rPr>
                <w:b/>
                <w:sz w:val="24"/>
              </w:rPr>
            </w:pPr>
          </w:p>
          <w:p w:rsidR="000A6A15" w:rsidRDefault="000A6A15">
            <w:pPr>
              <w:pStyle w:val="TableParagraph"/>
              <w:ind w:left="0"/>
              <w:rPr>
                <w:b/>
                <w:sz w:val="24"/>
              </w:rPr>
            </w:pPr>
          </w:p>
          <w:p w:rsidR="000A6A15" w:rsidRDefault="000A6A15">
            <w:pPr>
              <w:pStyle w:val="TableParagraph"/>
              <w:spacing w:before="270"/>
              <w:ind w:left="0"/>
              <w:rPr>
                <w:b/>
                <w:sz w:val="24"/>
              </w:rPr>
            </w:pPr>
          </w:p>
          <w:p w:rsidR="000A6A15" w:rsidRDefault="00496DB0">
            <w:pPr>
              <w:pStyle w:val="TableParagraph"/>
              <w:ind w:left="450" w:right="433" w:firstLine="74"/>
              <w:rPr>
                <w:sz w:val="24"/>
              </w:rPr>
            </w:pPr>
            <w:r>
              <w:rPr>
                <w:sz w:val="24"/>
              </w:rPr>
              <w:t xml:space="preserve">1 раз в </w:t>
            </w:r>
            <w:r>
              <w:rPr>
                <w:spacing w:val="-2"/>
                <w:sz w:val="24"/>
              </w:rPr>
              <w:t>квартал</w:t>
            </w:r>
          </w:p>
        </w:tc>
        <w:tc>
          <w:tcPr>
            <w:tcW w:w="211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6A15" w:rsidRDefault="00496DB0">
            <w:pPr>
              <w:pStyle w:val="TableParagraph"/>
              <w:ind w:left="85" w:right="71"/>
              <w:jc w:val="center"/>
              <w:rPr>
                <w:sz w:val="24"/>
              </w:rPr>
            </w:pPr>
            <w:r>
              <w:rPr>
                <w:sz w:val="24"/>
              </w:rPr>
              <w:t>Комиссия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работе с</w:t>
            </w:r>
          </w:p>
          <w:p w:rsidR="000A6A15" w:rsidRDefault="00496DB0">
            <w:pPr>
              <w:pStyle w:val="TableParagraph"/>
              <w:ind w:left="242" w:right="228" w:firstLine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документами, </w:t>
            </w:r>
            <w:r>
              <w:rPr>
                <w:sz w:val="24"/>
              </w:rPr>
              <w:t>включенными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0A6A15" w:rsidRDefault="00496DB0">
            <w:pPr>
              <w:pStyle w:val="TableParagraph"/>
              <w:ind w:left="85" w:right="7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«Федеральный список</w:t>
            </w:r>
          </w:p>
          <w:p w:rsidR="000A6A15" w:rsidRDefault="00496DB0">
            <w:pPr>
              <w:pStyle w:val="TableParagraph"/>
              <w:ind w:left="86" w:right="7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экстремистских материалов»</w:t>
            </w:r>
          </w:p>
          <w:p w:rsidR="000A6A15" w:rsidRDefault="00496DB0">
            <w:pPr>
              <w:pStyle w:val="TableParagraph"/>
              <w:spacing w:before="270" w:line="259" w:lineRule="exact"/>
              <w:ind w:left="86" w:right="7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Библиотекарь</w:t>
            </w:r>
          </w:p>
        </w:tc>
      </w:tr>
    </w:tbl>
    <w:p w:rsidR="000A6A15" w:rsidRDefault="000A6A15">
      <w:pPr>
        <w:pStyle w:val="a3"/>
        <w:spacing w:before="2"/>
        <w:ind w:left="0"/>
        <w:rPr>
          <w:b/>
          <w:sz w:val="28"/>
        </w:rPr>
      </w:pPr>
    </w:p>
    <w:p w:rsidR="000A6A15" w:rsidRDefault="00496DB0">
      <w:pPr>
        <w:pStyle w:val="a5"/>
        <w:numPr>
          <w:ilvl w:val="0"/>
          <w:numId w:val="4"/>
        </w:numPr>
        <w:tabs>
          <w:tab w:val="left" w:pos="959"/>
        </w:tabs>
        <w:ind w:left="959" w:hanging="359"/>
        <w:jc w:val="left"/>
        <w:rPr>
          <w:b/>
          <w:sz w:val="28"/>
        </w:rPr>
      </w:pPr>
      <w:r>
        <w:rPr>
          <w:b/>
          <w:sz w:val="28"/>
        </w:rPr>
        <w:t>Массовая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работа</w:t>
      </w:r>
    </w:p>
    <w:tbl>
      <w:tblPr>
        <w:tblStyle w:val="TableNormal"/>
        <w:tblW w:w="0" w:type="auto"/>
        <w:tblInd w:w="2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9"/>
        <w:gridCol w:w="6229"/>
        <w:gridCol w:w="1700"/>
        <w:gridCol w:w="2127"/>
      </w:tblGrid>
      <w:tr w:rsidR="000A6A15">
        <w:trPr>
          <w:trHeight w:val="515"/>
        </w:trPr>
        <w:tc>
          <w:tcPr>
            <w:tcW w:w="579" w:type="dxa"/>
            <w:tcBorders>
              <w:bottom w:val="single" w:sz="6" w:space="0" w:color="000000"/>
            </w:tcBorders>
          </w:tcPr>
          <w:p w:rsidR="000A6A15" w:rsidRDefault="00496DB0">
            <w:pPr>
              <w:pStyle w:val="TableParagraph"/>
              <w:spacing w:before="7"/>
              <w:ind w:left="110"/>
              <w:rPr>
                <w:rFonts w:ascii="Georgia" w:hAnsi="Georgia"/>
                <w:b/>
              </w:rPr>
            </w:pPr>
            <w:r>
              <w:rPr>
                <w:rFonts w:ascii="Georgia" w:hAnsi="Georgia"/>
                <w:b/>
                <w:spacing w:val="-5"/>
                <w:w w:val="95"/>
              </w:rPr>
              <w:t>№п</w:t>
            </w:r>
          </w:p>
          <w:p w:rsidR="000A6A15" w:rsidRDefault="00496DB0">
            <w:pPr>
              <w:pStyle w:val="TableParagraph"/>
              <w:spacing w:before="9" w:line="229" w:lineRule="exact"/>
              <w:ind w:left="170"/>
              <w:rPr>
                <w:rFonts w:ascii="Georgia" w:hAnsi="Georgia"/>
                <w:b/>
              </w:rPr>
            </w:pPr>
            <w:r>
              <w:rPr>
                <w:rFonts w:ascii="Georgia" w:hAnsi="Georgia"/>
                <w:b/>
                <w:spacing w:val="-5"/>
              </w:rPr>
              <w:t>/п</w:t>
            </w:r>
          </w:p>
        </w:tc>
        <w:tc>
          <w:tcPr>
            <w:tcW w:w="6229" w:type="dxa"/>
            <w:tcBorders>
              <w:bottom w:val="single" w:sz="6" w:space="0" w:color="000000"/>
            </w:tcBorders>
          </w:tcPr>
          <w:p w:rsidR="000A6A15" w:rsidRDefault="00496DB0">
            <w:pPr>
              <w:pStyle w:val="TableParagraph"/>
              <w:spacing w:before="119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Название</w:t>
            </w:r>
          </w:p>
        </w:tc>
        <w:tc>
          <w:tcPr>
            <w:tcW w:w="1700" w:type="dxa"/>
            <w:tcBorders>
              <w:bottom w:val="single" w:sz="6" w:space="0" w:color="000000"/>
            </w:tcBorders>
          </w:tcPr>
          <w:p w:rsidR="000A6A15" w:rsidRDefault="00496DB0">
            <w:pPr>
              <w:pStyle w:val="TableParagraph"/>
              <w:spacing w:before="119"/>
              <w:ind w:left="49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</w:t>
            </w:r>
          </w:p>
        </w:tc>
        <w:tc>
          <w:tcPr>
            <w:tcW w:w="2127" w:type="dxa"/>
            <w:tcBorders>
              <w:bottom w:val="single" w:sz="6" w:space="0" w:color="000000"/>
            </w:tcBorders>
          </w:tcPr>
          <w:p w:rsidR="000A6A15" w:rsidRDefault="00496DB0">
            <w:pPr>
              <w:pStyle w:val="TableParagraph"/>
              <w:spacing w:before="119"/>
              <w:ind w:left="22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</w:tr>
      <w:tr w:rsidR="000A6A15">
        <w:trPr>
          <w:trHeight w:val="829"/>
        </w:trPr>
        <w:tc>
          <w:tcPr>
            <w:tcW w:w="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6A15" w:rsidRDefault="00496DB0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6A15" w:rsidRDefault="00496DB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книжных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выставок,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стендов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предметным </w:t>
            </w:r>
            <w:r>
              <w:rPr>
                <w:spacing w:val="-2"/>
                <w:sz w:val="24"/>
              </w:rPr>
              <w:t>неделям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6A15" w:rsidRDefault="00496DB0">
            <w:pPr>
              <w:pStyle w:val="TableParagraph"/>
              <w:spacing w:line="272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по</w:t>
            </w:r>
          </w:p>
          <w:p w:rsidR="000A6A15" w:rsidRDefault="00496DB0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предметным неделям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6A15" w:rsidRDefault="00496DB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педагог- библиотекарь</w:t>
            </w:r>
          </w:p>
        </w:tc>
      </w:tr>
      <w:tr w:rsidR="000A6A15">
        <w:trPr>
          <w:trHeight w:val="1103"/>
        </w:trPr>
        <w:tc>
          <w:tcPr>
            <w:tcW w:w="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6A15" w:rsidRDefault="00496DB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6A15" w:rsidRDefault="00496DB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Ежемесячные выставки к юбилейным датам известных отечественных и зарубежных писателей, писателей- земляков,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знаменательным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памятным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датам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(согласно</w:t>
            </w:r>
          </w:p>
          <w:p w:rsidR="000A6A15" w:rsidRDefault="00496DB0">
            <w:pPr>
              <w:pStyle w:val="TableParagraph"/>
              <w:spacing w:line="261" w:lineRule="exact"/>
              <w:rPr>
                <w:b/>
                <w:sz w:val="24"/>
              </w:rPr>
            </w:pPr>
            <w:r>
              <w:rPr>
                <w:sz w:val="24"/>
              </w:rPr>
              <w:t>календарю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знаменательных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дат)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sz w:val="24"/>
                <w:u w:val="single"/>
              </w:rPr>
              <w:t>(Приложение</w:t>
            </w:r>
            <w:r>
              <w:rPr>
                <w:b/>
                <w:spacing w:val="-5"/>
                <w:sz w:val="24"/>
                <w:u w:val="single"/>
              </w:rPr>
              <w:t xml:space="preserve"> </w:t>
            </w:r>
            <w:r>
              <w:rPr>
                <w:b/>
                <w:sz w:val="24"/>
                <w:u w:val="single"/>
              </w:rPr>
              <w:t>№</w:t>
            </w:r>
            <w:r>
              <w:rPr>
                <w:b/>
                <w:spacing w:val="-5"/>
                <w:sz w:val="24"/>
                <w:u w:val="single"/>
              </w:rPr>
              <w:t xml:space="preserve"> 1)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6A15" w:rsidRDefault="00496DB0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6A15" w:rsidRDefault="00496DB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педагог- библиотекарь</w:t>
            </w:r>
          </w:p>
        </w:tc>
      </w:tr>
      <w:tr w:rsidR="000A6A15">
        <w:trPr>
          <w:trHeight w:val="551"/>
        </w:trPr>
        <w:tc>
          <w:tcPr>
            <w:tcW w:w="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6A15" w:rsidRDefault="00496DB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6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6A15" w:rsidRDefault="00496DB0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sz w:val="24"/>
              </w:rPr>
              <w:t>Выставки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книг-юбиляров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b/>
                <w:sz w:val="24"/>
                <w:u w:val="single"/>
              </w:rPr>
              <w:t>(Приложение</w:t>
            </w:r>
            <w:r>
              <w:rPr>
                <w:b/>
                <w:spacing w:val="-6"/>
                <w:sz w:val="24"/>
                <w:u w:val="single"/>
              </w:rPr>
              <w:t xml:space="preserve"> </w:t>
            </w:r>
            <w:r>
              <w:rPr>
                <w:b/>
                <w:sz w:val="24"/>
                <w:u w:val="single"/>
              </w:rPr>
              <w:t>№</w:t>
            </w:r>
            <w:r>
              <w:rPr>
                <w:b/>
                <w:spacing w:val="-6"/>
                <w:sz w:val="24"/>
                <w:u w:val="single"/>
              </w:rPr>
              <w:t xml:space="preserve"> </w:t>
            </w:r>
            <w:r>
              <w:rPr>
                <w:b/>
                <w:spacing w:val="-5"/>
                <w:sz w:val="24"/>
                <w:u w:val="single"/>
              </w:rPr>
              <w:t>2)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6A15" w:rsidRDefault="00496DB0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6A15" w:rsidRDefault="00496DB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-</w:t>
            </w:r>
          </w:p>
          <w:p w:rsidR="000A6A15" w:rsidRDefault="00496DB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библиотекарь</w:t>
            </w:r>
          </w:p>
        </w:tc>
      </w:tr>
      <w:tr w:rsidR="000A6A15">
        <w:trPr>
          <w:trHeight w:val="551"/>
        </w:trPr>
        <w:tc>
          <w:tcPr>
            <w:tcW w:w="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6A15" w:rsidRDefault="00496DB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6A15" w:rsidRDefault="00496DB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книжные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«Читайте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увлечением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все</w:t>
            </w:r>
          </w:p>
          <w:p w:rsidR="000A6A15" w:rsidRDefault="00496DB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эти</w:t>
            </w:r>
            <w:r>
              <w:rPr>
                <w:spacing w:val="-2"/>
                <w:sz w:val="24"/>
              </w:rPr>
              <w:t xml:space="preserve"> приключения»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6A15" w:rsidRDefault="00496DB0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6A15" w:rsidRDefault="00496DB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-</w:t>
            </w:r>
          </w:p>
          <w:p w:rsidR="000A6A15" w:rsidRDefault="00496DB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библиотекарь</w:t>
            </w:r>
          </w:p>
        </w:tc>
      </w:tr>
      <w:tr w:rsidR="000A6A15">
        <w:trPr>
          <w:trHeight w:val="551"/>
        </w:trPr>
        <w:tc>
          <w:tcPr>
            <w:tcW w:w="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6A15" w:rsidRDefault="00496DB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6A15" w:rsidRDefault="00496DB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выставки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«Будьте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здоровы»,</w:t>
            </w:r>
            <w:r>
              <w:rPr>
                <w:spacing w:val="-2"/>
                <w:sz w:val="24"/>
              </w:rPr>
              <w:t xml:space="preserve"> подбор</w:t>
            </w:r>
          </w:p>
          <w:p w:rsidR="000A6A15" w:rsidRDefault="00496DB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картотеки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жизни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6A15" w:rsidRDefault="00496DB0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6A15" w:rsidRDefault="00496DB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-</w:t>
            </w:r>
          </w:p>
          <w:p w:rsidR="000A6A15" w:rsidRDefault="00496DB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библиотекарь</w:t>
            </w:r>
          </w:p>
        </w:tc>
      </w:tr>
      <w:tr w:rsidR="000A6A15">
        <w:trPr>
          <w:trHeight w:val="553"/>
        </w:trPr>
        <w:tc>
          <w:tcPr>
            <w:tcW w:w="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6A15" w:rsidRDefault="00496DB0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6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6A15" w:rsidRDefault="00496DB0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выставки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«Здоровье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планеты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твое</w:t>
            </w:r>
          </w:p>
          <w:p w:rsidR="000A6A15" w:rsidRDefault="00496DB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здоровье»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6A15" w:rsidRDefault="00496DB0">
            <w:pPr>
              <w:pStyle w:val="TableParagraph"/>
              <w:spacing w:line="272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6A15" w:rsidRDefault="00496DB0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-</w:t>
            </w:r>
          </w:p>
          <w:p w:rsidR="000A6A15" w:rsidRDefault="00496DB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библиотекарь</w:t>
            </w:r>
          </w:p>
        </w:tc>
      </w:tr>
      <w:tr w:rsidR="000A6A15">
        <w:trPr>
          <w:trHeight w:val="551"/>
        </w:trPr>
        <w:tc>
          <w:tcPr>
            <w:tcW w:w="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6A15" w:rsidRDefault="00496DB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6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6A15" w:rsidRDefault="00496DB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выставки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книг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«Огненные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версты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Победы»</w:t>
            </w:r>
          </w:p>
          <w:p w:rsidR="000A6A15" w:rsidRDefault="00496DB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 xml:space="preserve">ко дню </w:t>
            </w:r>
            <w:r>
              <w:rPr>
                <w:spacing w:val="-2"/>
                <w:sz w:val="24"/>
              </w:rPr>
              <w:t>Победы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6A15" w:rsidRDefault="00496DB0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6A15" w:rsidRDefault="00496DB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-</w:t>
            </w:r>
          </w:p>
          <w:p w:rsidR="000A6A15" w:rsidRDefault="00496DB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библиотекарь</w:t>
            </w:r>
          </w:p>
        </w:tc>
      </w:tr>
      <w:tr w:rsidR="000A6A15">
        <w:trPr>
          <w:trHeight w:val="551"/>
        </w:trPr>
        <w:tc>
          <w:tcPr>
            <w:tcW w:w="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6A15" w:rsidRDefault="00496DB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6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6A15" w:rsidRDefault="00496DB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Обзор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газет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журналов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6A15" w:rsidRDefault="00496DB0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6A15" w:rsidRDefault="00496DB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-</w:t>
            </w:r>
          </w:p>
          <w:p w:rsidR="000A6A15" w:rsidRDefault="00496DB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библиотекарь</w:t>
            </w:r>
          </w:p>
        </w:tc>
      </w:tr>
      <w:tr w:rsidR="000A6A15">
        <w:trPr>
          <w:trHeight w:val="553"/>
        </w:trPr>
        <w:tc>
          <w:tcPr>
            <w:tcW w:w="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6A15" w:rsidRDefault="00496DB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6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6A15" w:rsidRDefault="00496DB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праздновании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знаменательных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памятных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дат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6A15" w:rsidRDefault="00496DB0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6A15" w:rsidRDefault="00496DB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-</w:t>
            </w:r>
          </w:p>
          <w:p w:rsidR="000A6A15" w:rsidRDefault="00496DB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библиотекарь</w:t>
            </w:r>
          </w:p>
        </w:tc>
      </w:tr>
    </w:tbl>
    <w:p w:rsidR="000A6A15" w:rsidRDefault="000A6A15">
      <w:pPr>
        <w:spacing w:line="264" w:lineRule="exact"/>
        <w:rPr>
          <w:sz w:val="24"/>
        </w:rPr>
        <w:sectPr w:rsidR="000A6A15">
          <w:pgSz w:w="11910" w:h="16840"/>
          <w:pgMar w:top="520" w:right="440" w:bottom="280" w:left="460" w:header="720" w:footer="720" w:gutter="0"/>
          <w:cols w:space="720"/>
        </w:sectPr>
      </w:pPr>
    </w:p>
    <w:p w:rsidR="000A6A15" w:rsidRDefault="00496DB0">
      <w:pPr>
        <w:pStyle w:val="a5"/>
        <w:numPr>
          <w:ilvl w:val="0"/>
          <w:numId w:val="4"/>
        </w:numPr>
        <w:tabs>
          <w:tab w:val="left" w:pos="959"/>
        </w:tabs>
        <w:spacing w:before="68"/>
        <w:ind w:left="959" w:hanging="359"/>
        <w:jc w:val="left"/>
        <w:rPr>
          <w:b/>
          <w:sz w:val="28"/>
        </w:rPr>
      </w:pPr>
      <w:r>
        <w:rPr>
          <w:b/>
          <w:sz w:val="28"/>
        </w:rPr>
        <w:lastRenderedPageBreak/>
        <w:t>Организационная</w:t>
      </w:r>
      <w:r>
        <w:rPr>
          <w:b/>
          <w:spacing w:val="-16"/>
          <w:sz w:val="28"/>
        </w:rPr>
        <w:t xml:space="preserve"> </w:t>
      </w:r>
      <w:r>
        <w:rPr>
          <w:b/>
          <w:spacing w:val="-2"/>
          <w:sz w:val="28"/>
        </w:rPr>
        <w:t>работа</w:t>
      </w:r>
    </w:p>
    <w:p w:rsidR="000A6A15" w:rsidRDefault="000A6A15">
      <w:pPr>
        <w:pStyle w:val="a3"/>
        <w:spacing w:before="40" w:after="1"/>
        <w:ind w:left="0"/>
        <w:rPr>
          <w:b/>
          <w:sz w:val="20"/>
        </w:rPr>
      </w:pPr>
    </w:p>
    <w:tbl>
      <w:tblPr>
        <w:tblStyle w:val="TableNormal"/>
        <w:tblW w:w="0" w:type="auto"/>
        <w:tblInd w:w="2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9"/>
        <w:gridCol w:w="6231"/>
        <w:gridCol w:w="1699"/>
        <w:gridCol w:w="2124"/>
      </w:tblGrid>
      <w:tr w:rsidR="000A6A15">
        <w:trPr>
          <w:trHeight w:val="516"/>
        </w:trPr>
        <w:tc>
          <w:tcPr>
            <w:tcW w:w="579" w:type="dxa"/>
          </w:tcPr>
          <w:p w:rsidR="000A6A15" w:rsidRDefault="00496DB0">
            <w:pPr>
              <w:pStyle w:val="TableParagraph"/>
              <w:spacing w:before="7"/>
              <w:rPr>
                <w:rFonts w:ascii="Georgia" w:hAnsi="Georgia"/>
                <w:b/>
              </w:rPr>
            </w:pPr>
            <w:r>
              <w:rPr>
                <w:rFonts w:ascii="Georgia" w:hAnsi="Georgia"/>
                <w:b/>
                <w:spacing w:val="-5"/>
                <w:w w:val="95"/>
              </w:rPr>
              <w:t>№п</w:t>
            </w:r>
          </w:p>
          <w:p w:rsidR="000A6A15" w:rsidRDefault="00496DB0">
            <w:pPr>
              <w:pStyle w:val="TableParagraph"/>
              <w:spacing w:before="7" w:line="232" w:lineRule="exact"/>
              <w:ind w:left="167"/>
              <w:rPr>
                <w:rFonts w:ascii="Georgia" w:hAnsi="Georgia"/>
                <w:b/>
              </w:rPr>
            </w:pPr>
            <w:r>
              <w:rPr>
                <w:rFonts w:ascii="Georgia" w:hAnsi="Georgia"/>
                <w:b/>
                <w:spacing w:val="-5"/>
              </w:rPr>
              <w:t>/п</w:t>
            </w:r>
          </w:p>
        </w:tc>
        <w:tc>
          <w:tcPr>
            <w:tcW w:w="6231" w:type="dxa"/>
          </w:tcPr>
          <w:p w:rsidR="000A6A15" w:rsidRDefault="00496DB0">
            <w:pPr>
              <w:pStyle w:val="TableParagraph"/>
              <w:spacing w:before="119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Название</w:t>
            </w:r>
          </w:p>
        </w:tc>
        <w:tc>
          <w:tcPr>
            <w:tcW w:w="1699" w:type="dxa"/>
          </w:tcPr>
          <w:p w:rsidR="000A6A15" w:rsidRDefault="00496DB0">
            <w:pPr>
              <w:pStyle w:val="TableParagraph"/>
              <w:spacing w:before="119"/>
              <w:ind w:left="0" w:right="488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</w:t>
            </w:r>
          </w:p>
        </w:tc>
        <w:tc>
          <w:tcPr>
            <w:tcW w:w="2124" w:type="dxa"/>
          </w:tcPr>
          <w:p w:rsidR="000A6A15" w:rsidRDefault="00496DB0">
            <w:pPr>
              <w:pStyle w:val="TableParagraph"/>
              <w:spacing w:before="119"/>
              <w:ind w:left="21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</w:tr>
      <w:tr w:rsidR="000A6A15">
        <w:trPr>
          <w:trHeight w:val="551"/>
        </w:trPr>
        <w:tc>
          <w:tcPr>
            <w:tcW w:w="579" w:type="dxa"/>
          </w:tcPr>
          <w:p w:rsidR="000A6A15" w:rsidRDefault="00496DB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231" w:type="dxa"/>
          </w:tcPr>
          <w:p w:rsidR="000A6A15" w:rsidRDefault="00496DB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заседаниях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районного</w:t>
            </w:r>
            <w:r>
              <w:rPr>
                <w:spacing w:val="-2"/>
                <w:sz w:val="24"/>
              </w:rPr>
              <w:t xml:space="preserve"> методического</w:t>
            </w:r>
          </w:p>
          <w:p w:rsidR="000A6A15" w:rsidRDefault="00496DB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объединения</w:t>
            </w:r>
          </w:p>
        </w:tc>
        <w:tc>
          <w:tcPr>
            <w:tcW w:w="1699" w:type="dxa"/>
          </w:tcPr>
          <w:p w:rsidR="000A6A15" w:rsidRDefault="00496DB0">
            <w:pPr>
              <w:pStyle w:val="TableParagraph"/>
              <w:spacing w:line="270" w:lineRule="exact"/>
              <w:ind w:left="0" w:right="51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2124" w:type="dxa"/>
          </w:tcPr>
          <w:p w:rsidR="000A6A15" w:rsidRDefault="00496DB0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-</w:t>
            </w:r>
          </w:p>
          <w:p w:rsidR="000A6A15" w:rsidRDefault="00496DB0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библиотекарь</w:t>
            </w:r>
          </w:p>
        </w:tc>
      </w:tr>
      <w:tr w:rsidR="000A6A15">
        <w:trPr>
          <w:trHeight w:val="551"/>
        </w:trPr>
        <w:tc>
          <w:tcPr>
            <w:tcW w:w="579" w:type="dxa"/>
          </w:tcPr>
          <w:p w:rsidR="000A6A15" w:rsidRDefault="00496DB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231" w:type="dxa"/>
          </w:tcPr>
          <w:p w:rsidR="000A6A15" w:rsidRDefault="00496DB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Взаимодействие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библиотеками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района</w:t>
            </w:r>
          </w:p>
        </w:tc>
        <w:tc>
          <w:tcPr>
            <w:tcW w:w="1699" w:type="dxa"/>
          </w:tcPr>
          <w:p w:rsidR="000A6A15" w:rsidRDefault="00496DB0">
            <w:pPr>
              <w:pStyle w:val="TableParagraph"/>
              <w:spacing w:line="270" w:lineRule="exact"/>
              <w:ind w:left="0" w:right="51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2124" w:type="dxa"/>
          </w:tcPr>
          <w:p w:rsidR="000A6A15" w:rsidRDefault="00496DB0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-</w:t>
            </w:r>
          </w:p>
          <w:p w:rsidR="000A6A15" w:rsidRDefault="00496DB0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библиотекарь</w:t>
            </w:r>
          </w:p>
        </w:tc>
      </w:tr>
    </w:tbl>
    <w:p w:rsidR="000A6A15" w:rsidRDefault="00496DB0">
      <w:pPr>
        <w:pStyle w:val="a5"/>
        <w:numPr>
          <w:ilvl w:val="0"/>
          <w:numId w:val="4"/>
        </w:numPr>
        <w:tabs>
          <w:tab w:val="left" w:pos="959"/>
        </w:tabs>
        <w:spacing w:before="274"/>
        <w:ind w:left="959" w:hanging="359"/>
        <w:jc w:val="left"/>
        <w:rPr>
          <w:b/>
          <w:sz w:val="28"/>
        </w:rPr>
      </w:pPr>
      <w:r>
        <w:rPr>
          <w:b/>
          <w:sz w:val="28"/>
        </w:rPr>
        <w:t>Работа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пользователями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библиотеки.</w:t>
      </w:r>
    </w:p>
    <w:p w:rsidR="000A6A15" w:rsidRDefault="000A6A15">
      <w:pPr>
        <w:pStyle w:val="a3"/>
        <w:spacing w:before="18"/>
        <w:ind w:left="0"/>
        <w:rPr>
          <w:b/>
          <w:sz w:val="28"/>
        </w:rPr>
      </w:pPr>
    </w:p>
    <w:p w:rsidR="000A6A15" w:rsidRDefault="00496DB0">
      <w:pPr>
        <w:pStyle w:val="a3"/>
        <w:ind w:left="600"/>
      </w:pPr>
      <w:r>
        <w:t>Ознакомление</w:t>
      </w:r>
      <w:r>
        <w:rPr>
          <w:spacing w:val="-8"/>
        </w:rPr>
        <w:t xml:space="preserve"> </w:t>
      </w:r>
      <w:r>
        <w:t>пользователей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минимумом</w:t>
      </w:r>
      <w:r>
        <w:rPr>
          <w:spacing w:val="-6"/>
        </w:rPr>
        <w:t xml:space="preserve"> </w:t>
      </w:r>
      <w:r>
        <w:t>библиотечно-библиографических</w:t>
      </w:r>
      <w:r>
        <w:rPr>
          <w:spacing w:val="-5"/>
        </w:rPr>
        <w:t xml:space="preserve"> </w:t>
      </w:r>
      <w:r>
        <w:rPr>
          <w:spacing w:val="-2"/>
        </w:rPr>
        <w:t>знаний:</w:t>
      </w:r>
    </w:p>
    <w:p w:rsidR="000A6A15" w:rsidRDefault="00496DB0">
      <w:pPr>
        <w:pStyle w:val="a3"/>
        <w:ind w:left="600"/>
      </w:pPr>
      <w:r>
        <w:t>-знакомство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правилами</w:t>
      </w:r>
      <w:r>
        <w:rPr>
          <w:spacing w:val="-3"/>
        </w:rPr>
        <w:t xml:space="preserve"> </w:t>
      </w:r>
      <w:r>
        <w:t>пользования</w:t>
      </w:r>
      <w:r>
        <w:rPr>
          <w:spacing w:val="-3"/>
        </w:rPr>
        <w:t xml:space="preserve"> </w:t>
      </w:r>
      <w:r>
        <w:rPr>
          <w:spacing w:val="-2"/>
        </w:rPr>
        <w:t>библиотекой,</w:t>
      </w:r>
    </w:p>
    <w:p w:rsidR="000A6A15" w:rsidRDefault="00496DB0">
      <w:pPr>
        <w:pStyle w:val="a3"/>
        <w:ind w:left="600"/>
      </w:pPr>
      <w:r>
        <w:t>-знакомство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расстановкой</w:t>
      </w:r>
      <w:r>
        <w:rPr>
          <w:spacing w:val="-2"/>
        </w:rPr>
        <w:t xml:space="preserve"> фонда,</w:t>
      </w:r>
    </w:p>
    <w:p w:rsidR="000A6A15" w:rsidRDefault="00496DB0">
      <w:pPr>
        <w:pStyle w:val="a3"/>
        <w:ind w:left="600"/>
      </w:pPr>
      <w:r>
        <w:t>-ознакомление</w:t>
      </w:r>
      <w:r>
        <w:rPr>
          <w:spacing w:val="-5"/>
        </w:rPr>
        <w:t xml:space="preserve"> </w:t>
      </w:r>
      <w:r>
        <w:t>со</w:t>
      </w:r>
      <w:r>
        <w:rPr>
          <w:spacing w:val="-3"/>
        </w:rPr>
        <w:t xml:space="preserve"> </w:t>
      </w:r>
      <w:r>
        <w:t>структурой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оформлением</w:t>
      </w:r>
      <w:r>
        <w:rPr>
          <w:spacing w:val="-4"/>
        </w:rPr>
        <w:t xml:space="preserve"> </w:t>
      </w:r>
      <w:r>
        <w:rPr>
          <w:spacing w:val="-2"/>
        </w:rPr>
        <w:t>книги,</w:t>
      </w:r>
    </w:p>
    <w:p w:rsidR="000A6A15" w:rsidRDefault="00496DB0">
      <w:pPr>
        <w:pStyle w:val="a3"/>
        <w:ind w:left="600"/>
      </w:pPr>
      <w:r>
        <w:t>-овладение</w:t>
      </w:r>
      <w:r>
        <w:rPr>
          <w:spacing w:val="-4"/>
        </w:rPr>
        <w:t xml:space="preserve"> </w:t>
      </w:r>
      <w:r>
        <w:t>навыками</w:t>
      </w:r>
      <w:r>
        <w:rPr>
          <w:spacing w:val="-2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справочными</w:t>
      </w:r>
      <w:r>
        <w:rPr>
          <w:spacing w:val="1"/>
        </w:rPr>
        <w:t xml:space="preserve"> </w:t>
      </w:r>
      <w:r>
        <w:t>изданиями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т.д.</w:t>
      </w:r>
    </w:p>
    <w:p w:rsidR="000A6A15" w:rsidRDefault="00496DB0">
      <w:pPr>
        <w:pStyle w:val="2"/>
        <w:spacing w:before="274" w:line="274" w:lineRule="exact"/>
        <w:ind w:left="961"/>
        <w:rPr>
          <w:u w:val="none"/>
        </w:rPr>
      </w:pPr>
      <w:r>
        <w:rPr>
          <w:u w:val="none"/>
        </w:rPr>
        <w:t>Работа</w:t>
      </w:r>
      <w:r>
        <w:rPr>
          <w:spacing w:val="-4"/>
          <w:u w:val="none"/>
        </w:rPr>
        <w:t xml:space="preserve"> </w:t>
      </w:r>
      <w:r>
        <w:rPr>
          <w:u w:val="none"/>
        </w:rPr>
        <w:t>с</w:t>
      </w:r>
      <w:r>
        <w:rPr>
          <w:spacing w:val="-5"/>
          <w:u w:val="none"/>
        </w:rPr>
        <w:t xml:space="preserve"> </w:t>
      </w:r>
      <w:r>
        <w:rPr>
          <w:u w:val="none"/>
        </w:rPr>
        <w:t>педагогическим</w:t>
      </w:r>
      <w:r>
        <w:rPr>
          <w:spacing w:val="-4"/>
          <w:u w:val="none"/>
        </w:rPr>
        <w:t xml:space="preserve"> </w:t>
      </w:r>
      <w:r>
        <w:rPr>
          <w:spacing w:val="-2"/>
          <w:u w:val="none"/>
        </w:rPr>
        <w:t>коллективом</w:t>
      </w:r>
    </w:p>
    <w:p w:rsidR="000A6A15" w:rsidRDefault="00496DB0">
      <w:pPr>
        <w:pStyle w:val="a5"/>
        <w:numPr>
          <w:ilvl w:val="1"/>
          <w:numId w:val="4"/>
        </w:numPr>
        <w:tabs>
          <w:tab w:val="left" w:pos="1139"/>
        </w:tabs>
        <w:spacing w:line="274" w:lineRule="exact"/>
        <w:ind w:left="1139" w:hanging="178"/>
        <w:rPr>
          <w:sz w:val="24"/>
        </w:rPr>
      </w:pPr>
      <w:r>
        <w:rPr>
          <w:sz w:val="24"/>
        </w:rPr>
        <w:t>Информирование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учителей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новой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методической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литературе.</w:t>
      </w:r>
    </w:p>
    <w:p w:rsidR="000A6A15" w:rsidRDefault="00496DB0">
      <w:pPr>
        <w:ind w:left="961"/>
        <w:rPr>
          <w:i/>
          <w:sz w:val="24"/>
        </w:rPr>
      </w:pPr>
      <w:r>
        <w:rPr>
          <w:i/>
          <w:sz w:val="24"/>
        </w:rPr>
        <w:t>По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мере</w:t>
      </w:r>
      <w:r>
        <w:rPr>
          <w:i/>
          <w:spacing w:val="-11"/>
          <w:sz w:val="24"/>
        </w:rPr>
        <w:t xml:space="preserve"> </w:t>
      </w:r>
      <w:r>
        <w:rPr>
          <w:i/>
          <w:spacing w:val="-2"/>
          <w:sz w:val="24"/>
        </w:rPr>
        <w:t>поступления</w:t>
      </w:r>
    </w:p>
    <w:p w:rsidR="000A6A15" w:rsidRDefault="00496DB0">
      <w:pPr>
        <w:pStyle w:val="a5"/>
        <w:numPr>
          <w:ilvl w:val="1"/>
          <w:numId w:val="4"/>
        </w:numPr>
        <w:tabs>
          <w:tab w:val="left" w:pos="1141"/>
        </w:tabs>
        <w:ind w:left="961" w:right="792" w:firstLine="0"/>
        <w:rPr>
          <w:sz w:val="24"/>
        </w:rPr>
      </w:pPr>
      <w:r>
        <w:rPr>
          <w:sz w:val="24"/>
        </w:rPr>
        <w:t>Консультационно-информационная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МО</w:t>
      </w:r>
      <w:r>
        <w:rPr>
          <w:spacing w:val="-5"/>
          <w:sz w:val="24"/>
        </w:rPr>
        <w:t xml:space="preserve"> </w:t>
      </w:r>
      <w:r>
        <w:rPr>
          <w:sz w:val="24"/>
        </w:rPr>
        <w:t>учителей-предметников,</w:t>
      </w:r>
      <w:r>
        <w:rPr>
          <w:spacing w:val="-9"/>
          <w:sz w:val="24"/>
        </w:rPr>
        <w:t xml:space="preserve"> </w:t>
      </w:r>
      <w:r>
        <w:rPr>
          <w:sz w:val="24"/>
        </w:rPr>
        <w:t>направленная на оптимальный выбор учебников и учебных пособий в новом учебном году.</w:t>
      </w:r>
    </w:p>
    <w:p w:rsidR="000A6A15" w:rsidRDefault="00496DB0">
      <w:pPr>
        <w:ind w:left="961"/>
        <w:rPr>
          <w:i/>
          <w:sz w:val="24"/>
        </w:rPr>
      </w:pPr>
      <w:r>
        <w:rPr>
          <w:i/>
          <w:spacing w:val="-2"/>
          <w:sz w:val="24"/>
        </w:rPr>
        <w:t>Апрель</w:t>
      </w:r>
    </w:p>
    <w:p w:rsidR="000A6A15" w:rsidRDefault="00496DB0">
      <w:pPr>
        <w:pStyle w:val="2"/>
        <w:spacing w:before="5" w:line="274" w:lineRule="exact"/>
        <w:ind w:left="961"/>
        <w:rPr>
          <w:u w:val="none"/>
        </w:rPr>
      </w:pPr>
      <w:r>
        <w:rPr>
          <w:u w:val="none"/>
        </w:rPr>
        <w:t>Работа</w:t>
      </w:r>
      <w:r>
        <w:rPr>
          <w:spacing w:val="-3"/>
          <w:u w:val="none"/>
        </w:rPr>
        <w:t xml:space="preserve"> </w:t>
      </w:r>
      <w:r>
        <w:rPr>
          <w:u w:val="none"/>
        </w:rPr>
        <w:t>с</w:t>
      </w:r>
      <w:r>
        <w:rPr>
          <w:spacing w:val="-3"/>
          <w:u w:val="none"/>
        </w:rPr>
        <w:t xml:space="preserve"> </w:t>
      </w:r>
      <w:r>
        <w:rPr>
          <w:spacing w:val="-2"/>
          <w:u w:val="none"/>
        </w:rPr>
        <w:t>учащимися</w:t>
      </w:r>
    </w:p>
    <w:p w:rsidR="000A6A15" w:rsidRDefault="00496DB0">
      <w:pPr>
        <w:pStyle w:val="a5"/>
        <w:numPr>
          <w:ilvl w:val="0"/>
          <w:numId w:val="2"/>
        </w:numPr>
        <w:tabs>
          <w:tab w:val="left" w:pos="1201"/>
        </w:tabs>
        <w:spacing w:line="274" w:lineRule="exact"/>
        <w:rPr>
          <w:sz w:val="24"/>
        </w:rPr>
      </w:pPr>
      <w:r>
        <w:rPr>
          <w:sz w:val="24"/>
        </w:rPr>
        <w:t>Обслуживание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-3"/>
          <w:sz w:val="24"/>
        </w:rPr>
        <w:t xml:space="preserve"> </w:t>
      </w:r>
      <w:r>
        <w:rPr>
          <w:sz w:val="24"/>
        </w:rPr>
        <w:t>расписанию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библиотеки.</w:t>
      </w:r>
    </w:p>
    <w:p w:rsidR="000A6A15" w:rsidRDefault="00496DB0">
      <w:pPr>
        <w:ind w:left="961"/>
        <w:rPr>
          <w:i/>
          <w:sz w:val="24"/>
        </w:rPr>
      </w:pPr>
      <w:r>
        <w:rPr>
          <w:i/>
          <w:spacing w:val="-2"/>
          <w:sz w:val="24"/>
        </w:rPr>
        <w:t>Постоянно</w:t>
      </w:r>
    </w:p>
    <w:p w:rsidR="000A6A15" w:rsidRDefault="00496DB0">
      <w:pPr>
        <w:pStyle w:val="a5"/>
        <w:numPr>
          <w:ilvl w:val="0"/>
          <w:numId w:val="2"/>
        </w:numPr>
        <w:tabs>
          <w:tab w:val="left" w:pos="1201"/>
        </w:tabs>
        <w:rPr>
          <w:sz w:val="24"/>
        </w:rPr>
      </w:pPr>
      <w:r>
        <w:rPr>
          <w:sz w:val="24"/>
        </w:rPr>
        <w:t>Просмотр</w:t>
      </w:r>
      <w:r>
        <w:rPr>
          <w:spacing w:val="-7"/>
          <w:sz w:val="24"/>
        </w:rPr>
        <w:t xml:space="preserve"> </w:t>
      </w:r>
      <w:r>
        <w:rPr>
          <w:sz w:val="24"/>
        </w:rPr>
        <w:t>читательских</w:t>
      </w:r>
      <w:r>
        <w:rPr>
          <w:spacing w:val="-5"/>
          <w:sz w:val="24"/>
        </w:rPr>
        <w:t xml:space="preserve"> </w:t>
      </w:r>
      <w:r>
        <w:rPr>
          <w:sz w:val="24"/>
        </w:rPr>
        <w:t>формуляров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целью</w:t>
      </w:r>
      <w:r>
        <w:rPr>
          <w:spacing w:val="-4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задолжников.</w:t>
      </w:r>
    </w:p>
    <w:p w:rsidR="000A6A15" w:rsidRDefault="00496DB0">
      <w:pPr>
        <w:ind w:left="961"/>
        <w:rPr>
          <w:i/>
          <w:sz w:val="24"/>
        </w:rPr>
      </w:pPr>
      <w:r>
        <w:rPr>
          <w:i/>
          <w:sz w:val="24"/>
        </w:rPr>
        <w:t>1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раз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триместр</w:t>
      </w:r>
    </w:p>
    <w:p w:rsidR="000A6A15" w:rsidRDefault="00496DB0">
      <w:pPr>
        <w:pStyle w:val="a5"/>
        <w:numPr>
          <w:ilvl w:val="0"/>
          <w:numId w:val="2"/>
        </w:numPr>
        <w:tabs>
          <w:tab w:val="left" w:pos="961"/>
          <w:tab w:val="left" w:pos="1241"/>
        </w:tabs>
        <w:ind w:left="961" w:right="1467" w:hanging="3"/>
        <w:rPr>
          <w:sz w:val="24"/>
        </w:rPr>
      </w:pPr>
      <w:r>
        <w:rPr>
          <w:sz w:val="24"/>
        </w:rPr>
        <w:t>Проводить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беседы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вновь</w:t>
      </w:r>
      <w:r>
        <w:rPr>
          <w:spacing w:val="-5"/>
          <w:sz w:val="24"/>
        </w:rPr>
        <w:t xml:space="preserve"> </w:t>
      </w:r>
      <w:r>
        <w:rPr>
          <w:sz w:val="24"/>
        </w:rPr>
        <w:t>записавшимися</w:t>
      </w:r>
      <w:r>
        <w:rPr>
          <w:spacing w:val="-4"/>
          <w:sz w:val="24"/>
        </w:rPr>
        <w:t xml:space="preserve"> </w:t>
      </w:r>
      <w:r>
        <w:rPr>
          <w:sz w:val="24"/>
        </w:rPr>
        <w:t>читателями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-3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книг,</w:t>
      </w:r>
      <w:r>
        <w:rPr>
          <w:spacing w:val="-4"/>
          <w:sz w:val="24"/>
        </w:rPr>
        <w:t xml:space="preserve"> </w:t>
      </w:r>
      <w:r>
        <w:rPr>
          <w:sz w:val="24"/>
        </w:rPr>
        <w:t>о сохранности книг и учебников.</w:t>
      </w:r>
    </w:p>
    <w:p w:rsidR="000A6A15" w:rsidRDefault="00496DB0">
      <w:pPr>
        <w:ind w:left="961"/>
        <w:rPr>
          <w:i/>
          <w:sz w:val="24"/>
        </w:rPr>
      </w:pPr>
      <w:r>
        <w:rPr>
          <w:i/>
          <w:spacing w:val="-2"/>
          <w:sz w:val="24"/>
        </w:rPr>
        <w:t>Постоянно</w:t>
      </w:r>
    </w:p>
    <w:p w:rsidR="000A6A15" w:rsidRDefault="00496DB0">
      <w:pPr>
        <w:pStyle w:val="a5"/>
        <w:numPr>
          <w:ilvl w:val="0"/>
          <w:numId w:val="2"/>
        </w:numPr>
        <w:tabs>
          <w:tab w:val="left" w:pos="1201"/>
        </w:tabs>
        <w:ind w:left="961" w:right="890" w:firstLine="0"/>
        <w:rPr>
          <w:sz w:val="24"/>
        </w:rPr>
      </w:pPr>
      <w:r>
        <w:rPr>
          <w:sz w:val="24"/>
        </w:rPr>
        <w:t>Рекомендовать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художественную</w:t>
      </w:r>
      <w:r>
        <w:rPr>
          <w:spacing w:val="-6"/>
          <w:sz w:val="24"/>
        </w:rPr>
        <w:t xml:space="preserve"> </w:t>
      </w:r>
      <w:r>
        <w:rPr>
          <w:sz w:val="24"/>
        </w:rPr>
        <w:t>литературу</w:t>
      </w:r>
      <w:r>
        <w:rPr>
          <w:spacing w:val="-9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-12"/>
          <w:sz w:val="24"/>
        </w:rPr>
        <w:t xml:space="preserve"> </w:t>
      </w:r>
      <w:r>
        <w:rPr>
          <w:sz w:val="24"/>
        </w:rPr>
        <w:t>возрастным</w:t>
      </w:r>
      <w:r>
        <w:rPr>
          <w:spacing w:val="-5"/>
          <w:sz w:val="24"/>
        </w:rPr>
        <w:t xml:space="preserve"> </w:t>
      </w:r>
      <w:r>
        <w:rPr>
          <w:sz w:val="24"/>
        </w:rPr>
        <w:t>категориям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каждого </w:t>
      </w:r>
      <w:r>
        <w:rPr>
          <w:spacing w:val="-2"/>
          <w:sz w:val="24"/>
        </w:rPr>
        <w:t>читателя.</w:t>
      </w:r>
    </w:p>
    <w:p w:rsidR="000A6A15" w:rsidRDefault="00496DB0">
      <w:pPr>
        <w:spacing w:before="1"/>
        <w:ind w:left="961"/>
        <w:rPr>
          <w:i/>
          <w:sz w:val="24"/>
        </w:rPr>
      </w:pPr>
      <w:r>
        <w:rPr>
          <w:i/>
          <w:spacing w:val="-2"/>
          <w:sz w:val="24"/>
        </w:rPr>
        <w:t>Постоянно</w:t>
      </w:r>
    </w:p>
    <w:p w:rsidR="000A6A15" w:rsidRDefault="00496DB0">
      <w:pPr>
        <w:pStyle w:val="a5"/>
        <w:numPr>
          <w:ilvl w:val="0"/>
          <w:numId w:val="4"/>
        </w:numPr>
        <w:tabs>
          <w:tab w:val="left" w:pos="959"/>
        </w:tabs>
        <w:spacing w:before="269"/>
        <w:ind w:left="959" w:hanging="359"/>
        <w:jc w:val="left"/>
        <w:rPr>
          <w:b/>
          <w:sz w:val="28"/>
        </w:rPr>
      </w:pPr>
      <w:r>
        <w:rPr>
          <w:b/>
          <w:sz w:val="28"/>
        </w:rPr>
        <w:t>Прочие</w:t>
      </w:r>
      <w:r>
        <w:rPr>
          <w:b/>
          <w:spacing w:val="-2"/>
          <w:sz w:val="28"/>
        </w:rPr>
        <w:t xml:space="preserve"> работы.</w:t>
      </w:r>
    </w:p>
    <w:p w:rsidR="000A6A15" w:rsidRDefault="000A6A15">
      <w:pPr>
        <w:pStyle w:val="a3"/>
        <w:spacing w:before="50" w:after="1"/>
        <w:ind w:left="0"/>
        <w:rPr>
          <w:b/>
          <w:sz w:val="20"/>
        </w:rPr>
      </w:pPr>
    </w:p>
    <w:tbl>
      <w:tblPr>
        <w:tblStyle w:val="TableNormal"/>
        <w:tblW w:w="0" w:type="auto"/>
        <w:tblInd w:w="6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7231"/>
        <w:gridCol w:w="2127"/>
      </w:tblGrid>
      <w:tr w:rsidR="000A6A15">
        <w:trPr>
          <w:trHeight w:val="552"/>
        </w:trPr>
        <w:tc>
          <w:tcPr>
            <w:tcW w:w="850" w:type="dxa"/>
          </w:tcPr>
          <w:p w:rsidR="000A6A15" w:rsidRDefault="00496DB0">
            <w:pPr>
              <w:pStyle w:val="TableParagraph"/>
              <w:spacing w:line="276" w:lineRule="exact"/>
              <w:ind w:left="251" w:right="237" w:firstLine="5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7231" w:type="dxa"/>
          </w:tcPr>
          <w:p w:rsidR="000A6A15" w:rsidRDefault="00496DB0">
            <w:pPr>
              <w:pStyle w:val="TableParagraph"/>
              <w:spacing w:before="136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2127" w:type="dxa"/>
          </w:tcPr>
          <w:p w:rsidR="000A6A15" w:rsidRDefault="00496DB0">
            <w:pPr>
              <w:pStyle w:val="TableParagraph"/>
              <w:spacing w:line="276" w:lineRule="exact"/>
              <w:ind w:left="380" w:firstLine="32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 выполнения</w:t>
            </w:r>
          </w:p>
        </w:tc>
      </w:tr>
      <w:tr w:rsidR="000A6A15">
        <w:trPr>
          <w:trHeight w:val="551"/>
        </w:trPr>
        <w:tc>
          <w:tcPr>
            <w:tcW w:w="850" w:type="dxa"/>
          </w:tcPr>
          <w:p w:rsidR="000A6A15" w:rsidRDefault="00496DB0">
            <w:pPr>
              <w:pStyle w:val="TableParagraph"/>
              <w:spacing w:before="131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7231" w:type="dxa"/>
          </w:tcPr>
          <w:p w:rsidR="000A6A15" w:rsidRDefault="00496DB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анализа-отчёта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библиотеки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2024-</w:t>
            </w:r>
            <w:r>
              <w:rPr>
                <w:spacing w:val="-4"/>
                <w:sz w:val="24"/>
              </w:rPr>
              <w:t>2025</w:t>
            </w:r>
          </w:p>
          <w:p w:rsidR="000A6A15" w:rsidRDefault="00496DB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5"/>
                <w:sz w:val="24"/>
              </w:rPr>
              <w:t xml:space="preserve"> год</w:t>
            </w:r>
          </w:p>
        </w:tc>
        <w:tc>
          <w:tcPr>
            <w:tcW w:w="2127" w:type="dxa"/>
          </w:tcPr>
          <w:p w:rsidR="000A6A15" w:rsidRDefault="00496DB0">
            <w:pPr>
              <w:pStyle w:val="TableParagraph"/>
              <w:spacing w:before="131"/>
              <w:ind w:left="106"/>
              <w:rPr>
                <w:sz w:val="24"/>
              </w:rPr>
            </w:pPr>
            <w:r>
              <w:rPr>
                <w:sz w:val="24"/>
              </w:rPr>
              <w:t>1-10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июня</w:t>
            </w:r>
          </w:p>
        </w:tc>
      </w:tr>
      <w:tr w:rsidR="000A6A15">
        <w:trPr>
          <w:trHeight w:val="275"/>
        </w:trPr>
        <w:tc>
          <w:tcPr>
            <w:tcW w:w="850" w:type="dxa"/>
          </w:tcPr>
          <w:p w:rsidR="000A6A15" w:rsidRDefault="00496DB0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231" w:type="dxa"/>
          </w:tcPr>
          <w:p w:rsidR="000A6A15" w:rsidRDefault="00496DB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библиотеки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2025-2026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2127" w:type="dxa"/>
          </w:tcPr>
          <w:p w:rsidR="000A6A15" w:rsidRDefault="00496DB0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10-15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августа</w:t>
            </w:r>
          </w:p>
        </w:tc>
      </w:tr>
      <w:tr w:rsidR="000A6A15">
        <w:trPr>
          <w:trHeight w:val="275"/>
        </w:trPr>
        <w:tc>
          <w:tcPr>
            <w:tcW w:w="850" w:type="dxa"/>
          </w:tcPr>
          <w:p w:rsidR="000A6A15" w:rsidRDefault="00496DB0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231" w:type="dxa"/>
          </w:tcPr>
          <w:p w:rsidR="000A6A15" w:rsidRDefault="00496DB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документации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библиотеки</w:t>
            </w:r>
          </w:p>
        </w:tc>
        <w:tc>
          <w:tcPr>
            <w:tcW w:w="2127" w:type="dxa"/>
          </w:tcPr>
          <w:p w:rsidR="000A6A15" w:rsidRDefault="00496DB0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</w:tr>
      <w:tr w:rsidR="000A6A15">
        <w:trPr>
          <w:trHeight w:val="551"/>
        </w:trPr>
        <w:tc>
          <w:tcPr>
            <w:tcW w:w="850" w:type="dxa"/>
          </w:tcPr>
          <w:p w:rsidR="000A6A15" w:rsidRDefault="00496DB0">
            <w:pPr>
              <w:pStyle w:val="TableParagraph"/>
              <w:spacing w:before="133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231" w:type="dxa"/>
          </w:tcPr>
          <w:p w:rsidR="000A6A15" w:rsidRDefault="00496DB0">
            <w:pPr>
              <w:pStyle w:val="TableParagraph"/>
              <w:spacing w:before="133"/>
              <w:rPr>
                <w:sz w:val="24"/>
              </w:rPr>
            </w:pPr>
            <w:r>
              <w:rPr>
                <w:sz w:val="24"/>
              </w:rPr>
              <w:t>Вывоз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макулатуры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(списанные </w:t>
            </w:r>
            <w:r>
              <w:rPr>
                <w:spacing w:val="-2"/>
                <w:sz w:val="24"/>
              </w:rPr>
              <w:t>учебники)</w:t>
            </w:r>
          </w:p>
        </w:tc>
        <w:tc>
          <w:tcPr>
            <w:tcW w:w="2127" w:type="dxa"/>
          </w:tcPr>
          <w:p w:rsidR="000A6A15" w:rsidRDefault="00496DB0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мере</w:t>
            </w:r>
          </w:p>
          <w:p w:rsidR="000A6A15" w:rsidRDefault="00496DB0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необходимости</w:t>
            </w:r>
          </w:p>
        </w:tc>
      </w:tr>
    </w:tbl>
    <w:p w:rsidR="000A6A15" w:rsidRDefault="00496DB0">
      <w:pPr>
        <w:pStyle w:val="2"/>
        <w:spacing w:before="260"/>
        <w:rPr>
          <w:u w:val="none"/>
        </w:rPr>
      </w:pPr>
      <w:r>
        <w:t>Приложение</w:t>
      </w:r>
      <w:r>
        <w:rPr>
          <w:spacing w:val="-5"/>
        </w:rPr>
        <w:t xml:space="preserve"> </w:t>
      </w:r>
      <w:r>
        <w:t>№</w:t>
      </w:r>
      <w:r>
        <w:rPr>
          <w:spacing w:val="-5"/>
        </w:rPr>
        <w:t xml:space="preserve"> </w:t>
      </w:r>
      <w:r>
        <w:rPr>
          <w:spacing w:val="-10"/>
        </w:rPr>
        <w:t>1</w:t>
      </w:r>
    </w:p>
    <w:p w:rsidR="000A6A15" w:rsidRDefault="000A6A15">
      <w:pPr>
        <w:pStyle w:val="a3"/>
        <w:ind w:left="0"/>
        <w:rPr>
          <w:b/>
        </w:rPr>
      </w:pPr>
    </w:p>
    <w:p w:rsidR="000A6A15" w:rsidRDefault="00496DB0">
      <w:pPr>
        <w:spacing w:before="1"/>
        <w:ind w:left="108"/>
        <w:rPr>
          <w:b/>
          <w:sz w:val="24"/>
        </w:rPr>
      </w:pPr>
      <w:r>
        <w:rPr>
          <w:b/>
          <w:sz w:val="24"/>
          <w:u w:val="single"/>
        </w:rPr>
        <w:t>Знаменательные</w:t>
      </w:r>
      <w:r>
        <w:rPr>
          <w:b/>
          <w:spacing w:val="-4"/>
          <w:sz w:val="24"/>
          <w:u w:val="single"/>
        </w:rPr>
        <w:t xml:space="preserve"> </w:t>
      </w:r>
      <w:r>
        <w:rPr>
          <w:b/>
          <w:sz w:val="24"/>
          <w:u w:val="single"/>
        </w:rPr>
        <w:t>и</w:t>
      </w:r>
      <w:r>
        <w:rPr>
          <w:b/>
          <w:spacing w:val="-4"/>
          <w:sz w:val="24"/>
          <w:u w:val="single"/>
        </w:rPr>
        <w:t xml:space="preserve"> </w:t>
      </w:r>
      <w:r>
        <w:rPr>
          <w:b/>
          <w:sz w:val="24"/>
          <w:u w:val="single"/>
        </w:rPr>
        <w:t>памятные</w:t>
      </w:r>
      <w:r>
        <w:rPr>
          <w:b/>
          <w:spacing w:val="-3"/>
          <w:sz w:val="24"/>
          <w:u w:val="single"/>
        </w:rPr>
        <w:t xml:space="preserve"> </w:t>
      </w:r>
      <w:r>
        <w:rPr>
          <w:b/>
          <w:sz w:val="24"/>
          <w:u w:val="single"/>
        </w:rPr>
        <w:t>даты</w:t>
      </w:r>
      <w:r>
        <w:rPr>
          <w:b/>
          <w:spacing w:val="-2"/>
          <w:sz w:val="24"/>
          <w:u w:val="single"/>
        </w:rPr>
        <w:t xml:space="preserve"> </w:t>
      </w:r>
      <w:r>
        <w:rPr>
          <w:b/>
          <w:sz w:val="24"/>
          <w:u w:val="single"/>
        </w:rPr>
        <w:t>на</w:t>
      </w:r>
      <w:r>
        <w:rPr>
          <w:b/>
          <w:spacing w:val="-2"/>
          <w:sz w:val="24"/>
          <w:u w:val="single"/>
        </w:rPr>
        <w:t xml:space="preserve"> </w:t>
      </w:r>
      <w:r>
        <w:rPr>
          <w:b/>
          <w:sz w:val="24"/>
          <w:u w:val="single"/>
        </w:rPr>
        <w:t>2024 –</w:t>
      </w:r>
      <w:r>
        <w:rPr>
          <w:b/>
          <w:spacing w:val="-2"/>
          <w:sz w:val="24"/>
          <w:u w:val="single"/>
        </w:rPr>
        <w:t xml:space="preserve"> </w:t>
      </w:r>
      <w:r>
        <w:rPr>
          <w:b/>
          <w:sz w:val="24"/>
          <w:u w:val="single"/>
        </w:rPr>
        <w:t>2025</w:t>
      </w:r>
      <w:r>
        <w:rPr>
          <w:b/>
          <w:spacing w:val="-2"/>
          <w:sz w:val="24"/>
          <w:u w:val="single"/>
        </w:rPr>
        <w:t xml:space="preserve"> </w:t>
      </w:r>
      <w:r>
        <w:rPr>
          <w:b/>
          <w:sz w:val="24"/>
          <w:u w:val="single"/>
        </w:rPr>
        <w:t>учебный</w:t>
      </w:r>
      <w:r>
        <w:rPr>
          <w:b/>
          <w:spacing w:val="-2"/>
          <w:sz w:val="24"/>
          <w:u w:val="single"/>
        </w:rPr>
        <w:t xml:space="preserve"> </w:t>
      </w:r>
      <w:r>
        <w:rPr>
          <w:b/>
          <w:spacing w:val="-4"/>
          <w:sz w:val="24"/>
          <w:u w:val="single"/>
        </w:rPr>
        <w:t>год:</w:t>
      </w:r>
    </w:p>
    <w:p w:rsidR="000A6A15" w:rsidRDefault="00496DB0">
      <w:pPr>
        <w:spacing w:before="271"/>
        <w:ind w:left="108"/>
        <w:rPr>
          <w:sz w:val="24"/>
        </w:rPr>
      </w:pPr>
      <w:r>
        <w:rPr>
          <w:b/>
          <w:sz w:val="24"/>
          <w:u w:val="single"/>
        </w:rPr>
        <w:t>2024</w:t>
      </w:r>
      <w:r>
        <w:rPr>
          <w:b/>
          <w:spacing w:val="-1"/>
          <w:sz w:val="24"/>
          <w:u w:val="single"/>
        </w:rPr>
        <w:t xml:space="preserve"> </w:t>
      </w:r>
      <w:r>
        <w:rPr>
          <w:b/>
          <w:sz w:val="24"/>
          <w:u w:val="single"/>
        </w:rPr>
        <w:t>год-</w:t>
      </w:r>
      <w:r>
        <w:rPr>
          <w:b/>
          <w:spacing w:val="-2"/>
          <w:sz w:val="24"/>
          <w:u w:val="single"/>
        </w:rPr>
        <w:t xml:space="preserve"> </w:t>
      </w:r>
      <w:r>
        <w:rPr>
          <w:color w:val="333333"/>
          <w:sz w:val="24"/>
        </w:rPr>
        <w:t>в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России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объявлен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Годом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pacing w:val="-2"/>
          <w:sz w:val="24"/>
        </w:rPr>
        <w:t>семьи.</w:t>
      </w:r>
    </w:p>
    <w:p w:rsidR="000A6A15" w:rsidRDefault="00496DB0">
      <w:pPr>
        <w:pStyle w:val="a3"/>
        <w:ind w:left="108"/>
      </w:pPr>
      <w:r>
        <w:rPr>
          <w:b/>
        </w:rPr>
        <w:t>22</w:t>
      </w:r>
      <w:r>
        <w:rPr>
          <w:b/>
          <w:spacing w:val="-2"/>
        </w:rPr>
        <w:t xml:space="preserve"> </w:t>
      </w:r>
      <w:r>
        <w:rPr>
          <w:b/>
        </w:rPr>
        <w:t>августа</w:t>
      </w:r>
      <w:r>
        <w:rPr>
          <w:b/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Государственного</w:t>
      </w:r>
      <w:r>
        <w:rPr>
          <w:spacing w:val="-2"/>
        </w:rPr>
        <w:t xml:space="preserve"> </w:t>
      </w:r>
      <w:r>
        <w:t>флага</w:t>
      </w:r>
      <w:r>
        <w:rPr>
          <w:spacing w:val="-4"/>
        </w:rPr>
        <w:t xml:space="preserve"> </w:t>
      </w:r>
      <w:r>
        <w:t>РФ. Ежегодно</w:t>
      </w:r>
      <w:r>
        <w:rPr>
          <w:spacing w:val="-2"/>
        </w:rPr>
        <w:t xml:space="preserve"> </w:t>
      </w:r>
      <w:r>
        <w:t>22</w:t>
      </w:r>
      <w:r>
        <w:rPr>
          <w:spacing w:val="-2"/>
        </w:rPr>
        <w:t xml:space="preserve"> </w:t>
      </w:r>
      <w:r>
        <w:t>августа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России</w:t>
      </w:r>
      <w:r>
        <w:rPr>
          <w:spacing w:val="-2"/>
        </w:rPr>
        <w:t xml:space="preserve"> </w:t>
      </w:r>
      <w:r>
        <w:t>отмечается</w:t>
      </w:r>
      <w:r>
        <w:rPr>
          <w:spacing w:val="-1"/>
        </w:rPr>
        <w:t xml:space="preserve"> </w:t>
      </w:r>
      <w:r>
        <w:rPr>
          <w:spacing w:val="-4"/>
        </w:rPr>
        <w:t>День</w:t>
      </w:r>
    </w:p>
    <w:p w:rsidR="000A6A15" w:rsidRDefault="00496DB0">
      <w:pPr>
        <w:pStyle w:val="a3"/>
        <w:ind w:left="108"/>
      </w:pPr>
      <w:r>
        <w:t>Государственного</w:t>
      </w:r>
      <w:r>
        <w:rPr>
          <w:spacing w:val="-5"/>
        </w:rPr>
        <w:t xml:space="preserve"> </w:t>
      </w:r>
      <w:r>
        <w:t>флага</w:t>
      </w:r>
      <w:r>
        <w:rPr>
          <w:spacing w:val="-7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Федерации,</w:t>
      </w:r>
      <w:r>
        <w:rPr>
          <w:spacing w:val="-3"/>
        </w:rPr>
        <w:t xml:space="preserve"> </w:t>
      </w:r>
      <w:r>
        <w:t>установленный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основании</w:t>
      </w:r>
      <w:r>
        <w:rPr>
          <w:spacing w:val="-5"/>
        </w:rPr>
        <w:t xml:space="preserve"> </w:t>
      </w:r>
      <w:r>
        <w:t>Указа</w:t>
      </w:r>
      <w:r>
        <w:rPr>
          <w:spacing w:val="-6"/>
        </w:rPr>
        <w:t xml:space="preserve"> </w:t>
      </w:r>
      <w:r>
        <w:t>Президента Российской Федерации № 1714 от 20 августа 1994 года.</w:t>
      </w:r>
    </w:p>
    <w:p w:rsidR="000A6A15" w:rsidRDefault="00496DB0">
      <w:pPr>
        <w:ind w:left="108"/>
        <w:rPr>
          <w:sz w:val="24"/>
        </w:rPr>
      </w:pPr>
      <w:r>
        <w:rPr>
          <w:b/>
          <w:sz w:val="24"/>
        </w:rPr>
        <w:t>1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сентября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День </w:t>
      </w:r>
      <w:r>
        <w:rPr>
          <w:spacing w:val="-2"/>
          <w:sz w:val="24"/>
        </w:rPr>
        <w:t>знаний.</w:t>
      </w:r>
    </w:p>
    <w:p w:rsidR="000A6A15" w:rsidRDefault="000A6A15">
      <w:pPr>
        <w:rPr>
          <w:sz w:val="24"/>
        </w:rPr>
        <w:sectPr w:rsidR="000A6A15">
          <w:pgSz w:w="11910" w:h="16840"/>
          <w:pgMar w:top="480" w:right="440" w:bottom="280" w:left="460" w:header="720" w:footer="720" w:gutter="0"/>
          <w:cols w:space="720"/>
        </w:sectPr>
      </w:pPr>
    </w:p>
    <w:p w:rsidR="000A6A15" w:rsidRDefault="00496DB0">
      <w:pPr>
        <w:pStyle w:val="a3"/>
        <w:spacing w:before="64"/>
        <w:ind w:left="108" w:right="890"/>
        <w:jc w:val="both"/>
      </w:pPr>
      <w:r>
        <w:rPr>
          <w:b/>
        </w:rPr>
        <w:lastRenderedPageBreak/>
        <w:t>3</w:t>
      </w:r>
      <w:r>
        <w:rPr>
          <w:b/>
          <w:spacing w:val="-3"/>
        </w:rPr>
        <w:t xml:space="preserve"> </w:t>
      </w:r>
      <w:r>
        <w:rPr>
          <w:b/>
        </w:rPr>
        <w:t>сентября</w:t>
      </w:r>
      <w:r>
        <w:rPr>
          <w:b/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солидарности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борьбе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терроризмом.</w:t>
      </w:r>
      <w:r>
        <w:rPr>
          <w:spacing w:val="-1"/>
        </w:rPr>
        <w:t xml:space="preserve"> </w:t>
      </w:r>
      <w:r>
        <w:t>Эта</w:t>
      </w:r>
      <w:r>
        <w:rPr>
          <w:spacing w:val="-4"/>
        </w:rPr>
        <w:t xml:space="preserve"> </w:t>
      </w:r>
      <w:r>
        <w:t>самая</w:t>
      </w:r>
      <w:r>
        <w:rPr>
          <w:spacing w:val="-3"/>
        </w:rPr>
        <w:t xml:space="preserve"> </w:t>
      </w:r>
      <w:r>
        <w:t>новая</w:t>
      </w:r>
      <w:r>
        <w:rPr>
          <w:spacing w:val="-3"/>
        </w:rPr>
        <w:t xml:space="preserve"> </w:t>
      </w:r>
      <w:r>
        <w:t>памятная</w:t>
      </w:r>
      <w:r>
        <w:rPr>
          <w:spacing w:val="-3"/>
        </w:rPr>
        <w:t xml:space="preserve"> </w:t>
      </w:r>
      <w:r>
        <w:t>дата</w:t>
      </w:r>
      <w:r>
        <w:rPr>
          <w:spacing w:val="-3"/>
        </w:rPr>
        <w:t xml:space="preserve"> </w:t>
      </w:r>
      <w:r>
        <w:t>России, установленная федеральным</w:t>
      </w:r>
      <w:r>
        <w:rPr>
          <w:spacing w:val="-2"/>
        </w:rPr>
        <w:t xml:space="preserve"> </w:t>
      </w:r>
      <w:r>
        <w:t>законом «О</w:t>
      </w:r>
      <w:r>
        <w:rPr>
          <w:spacing w:val="-1"/>
        </w:rPr>
        <w:t xml:space="preserve"> </w:t>
      </w:r>
      <w:r>
        <w:t>днях воинской славы</w:t>
      </w:r>
      <w:r>
        <w:rPr>
          <w:spacing w:val="-1"/>
        </w:rPr>
        <w:t xml:space="preserve"> </w:t>
      </w:r>
      <w:r>
        <w:t>России»</w:t>
      </w:r>
      <w:r>
        <w:rPr>
          <w:spacing w:val="-3"/>
        </w:rPr>
        <w:t xml:space="preserve"> </w:t>
      </w:r>
      <w:r>
        <w:t>от 6 июля 2005 года. Она связана с трагическими событиями в Беслане.</w:t>
      </w:r>
    </w:p>
    <w:p w:rsidR="000A6A15" w:rsidRDefault="00496DB0">
      <w:pPr>
        <w:pStyle w:val="a3"/>
        <w:ind w:left="108" w:right="700"/>
        <w:jc w:val="both"/>
      </w:pPr>
      <w:r>
        <w:rPr>
          <w:b/>
        </w:rPr>
        <w:t>21</w:t>
      </w:r>
      <w:r>
        <w:rPr>
          <w:b/>
          <w:spacing w:val="-3"/>
        </w:rPr>
        <w:t xml:space="preserve"> </w:t>
      </w:r>
      <w:r>
        <w:rPr>
          <w:b/>
        </w:rPr>
        <w:t>сентября</w:t>
      </w:r>
      <w:r>
        <w:rPr>
          <w:b/>
          <w:spacing w:val="-2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Международный</w:t>
      </w:r>
      <w:r>
        <w:rPr>
          <w:spacing w:val="-3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мира.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1982</w:t>
      </w:r>
      <w:r>
        <w:rPr>
          <w:spacing w:val="-3"/>
        </w:rPr>
        <w:t xml:space="preserve"> </w:t>
      </w:r>
      <w:r>
        <w:t>году</w:t>
      </w:r>
      <w:r>
        <w:rPr>
          <w:spacing w:val="-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своей</w:t>
      </w:r>
      <w:r>
        <w:rPr>
          <w:spacing w:val="-3"/>
        </w:rPr>
        <w:t xml:space="preserve"> </w:t>
      </w:r>
      <w:r>
        <w:t>резолюции</w:t>
      </w:r>
      <w:r>
        <w:rPr>
          <w:spacing w:val="-3"/>
        </w:rPr>
        <w:t xml:space="preserve"> </w:t>
      </w:r>
      <w:r>
        <w:t>Генеральная</w:t>
      </w:r>
      <w:r>
        <w:rPr>
          <w:spacing w:val="-3"/>
        </w:rPr>
        <w:t xml:space="preserve"> </w:t>
      </w:r>
      <w:r>
        <w:t xml:space="preserve">Ассамблея ООН провозгласила Международный день мира как день всеобщего прекращения огня и отказа от </w:t>
      </w:r>
      <w:r>
        <w:rPr>
          <w:spacing w:val="-2"/>
        </w:rPr>
        <w:t>насилия.</w:t>
      </w:r>
    </w:p>
    <w:p w:rsidR="000A6A15" w:rsidRDefault="000A6A15" w:rsidP="00C77B5F">
      <w:pPr>
        <w:pStyle w:val="a3"/>
        <w:ind w:left="0"/>
      </w:pPr>
    </w:p>
    <w:p w:rsidR="000A6A15" w:rsidRDefault="00496DB0">
      <w:pPr>
        <w:pStyle w:val="a3"/>
        <w:ind w:left="108"/>
      </w:pPr>
      <w:r>
        <w:rPr>
          <w:b/>
        </w:rPr>
        <w:t>1</w:t>
      </w:r>
      <w:r>
        <w:rPr>
          <w:b/>
          <w:spacing w:val="-3"/>
        </w:rPr>
        <w:t xml:space="preserve"> </w:t>
      </w:r>
      <w:r>
        <w:rPr>
          <w:b/>
        </w:rPr>
        <w:t>октября</w:t>
      </w:r>
      <w:r>
        <w:rPr>
          <w:b/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Международный</w:t>
      </w:r>
      <w:r>
        <w:rPr>
          <w:spacing w:val="-3"/>
        </w:rPr>
        <w:t xml:space="preserve"> </w:t>
      </w:r>
      <w:r>
        <w:t>день</w:t>
      </w:r>
      <w:r>
        <w:rPr>
          <w:spacing w:val="-5"/>
        </w:rPr>
        <w:t xml:space="preserve"> </w:t>
      </w:r>
      <w:r>
        <w:t>пожилых</w:t>
      </w:r>
      <w:r>
        <w:rPr>
          <w:spacing w:val="-1"/>
        </w:rPr>
        <w:t xml:space="preserve"> </w:t>
      </w:r>
      <w:r>
        <w:t>людей. 14</w:t>
      </w:r>
      <w:r>
        <w:rPr>
          <w:spacing w:val="-3"/>
        </w:rPr>
        <w:t xml:space="preserve"> </w:t>
      </w:r>
      <w:r>
        <w:t>декабря</w:t>
      </w:r>
      <w:r>
        <w:rPr>
          <w:spacing w:val="-3"/>
        </w:rPr>
        <w:t xml:space="preserve"> </w:t>
      </w:r>
      <w:r>
        <w:t>1990</w:t>
      </w:r>
      <w:r>
        <w:rPr>
          <w:spacing w:val="-3"/>
        </w:rPr>
        <w:t xml:space="preserve"> </w:t>
      </w:r>
      <w:r>
        <w:t>года</w:t>
      </w:r>
      <w:r>
        <w:rPr>
          <w:spacing w:val="-3"/>
        </w:rPr>
        <w:t xml:space="preserve"> </w:t>
      </w:r>
      <w:r>
        <w:t>Генеральная</w:t>
      </w:r>
      <w:r>
        <w:rPr>
          <w:spacing w:val="-3"/>
        </w:rPr>
        <w:t xml:space="preserve"> </w:t>
      </w:r>
      <w:r>
        <w:t>Ассамблея</w:t>
      </w:r>
      <w:r>
        <w:rPr>
          <w:spacing w:val="-3"/>
        </w:rPr>
        <w:t xml:space="preserve"> </w:t>
      </w:r>
      <w:r>
        <w:t>ООН постановила считать 1 октября Международным днем пожилых людей.</w:t>
      </w:r>
    </w:p>
    <w:p w:rsidR="000A6A15" w:rsidRDefault="00496DB0">
      <w:pPr>
        <w:ind w:left="108"/>
        <w:rPr>
          <w:sz w:val="24"/>
        </w:rPr>
      </w:pPr>
      <w:r>
        <w:rPr>
          <w:b/>
          <w:sz w:val="24"/>
        </w:rPr>
        <w:t>5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октября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День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учителя.</w:t>
      </w:r>
    </w:p>
    <w:p w:rsidR="000A6A15" w:rsidRDefault="00496DB0">
      <w:pPr>
        <w:pStyle w:val="a3"/>
        <w:ind w:left="108"/>
      </w:pPr>
      <w:r>
        <w:rPr>
          <w:b/>
        </w:rPr>
        <w:t>26</w:t>
      </w:r>
      <w:r>
        <w:rPr>
          <w:b/>
          <w:spacing w:val="-5"/>
        </w:rPr>
        <w:t xml:space="preserve"> </w:t>
      </w:r>
      <w:r>
        <w:rPr>
          <w:b/>
        </w:rPr>
        <w:t>октября</w:t>
      </w:r>
      <w:r>
        <w:rPr>
          <w:b/>
          <w:spacing w:val="-4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Международный</w:t>
      </w:r>
      <w:r>
        <w:rPr>
          <w:spacing w:val="-5"/>
        </w:rPr>
        <w:t xml:space="preserve"> </w:t>
      </w:r>
      <w:r>
        <w:t>день</w:t>
      </w:r>
      <w:r>
        <w:rPr>
          <w:spacing w:val="-5"/>
        </w:rPr>
        <w:t xml:space="preserve"> </w:t>
      </w:r>
      <w:r>
        <w:t>школьных</w:t>
      </w:r>
      <w:r>
        <w:rPr>
          <w:spacing w:val="-5"/>
        </w:rPr>
        <w:t xml:space="preserve"> </w:t>
      </w:r>
      <w:r>
        <w:t>библиотек</w:t>
      </w:r>
      <w:r>
        <w:rPr>
          <w:spacing w:val="-1"/>
        </w:rPr>
        <w:t xml:space="preserve"> </w:t>
      </w:r>
      <w:r>
        <w:t>(Учреждён</w:t>
      </w:r>
      <w:r>
        <w:rPr>
          <w:spacing w:val="-5"/>
        </w:rPr>
        <w:t xml:space="preserve"> </w:t>
      </w:r>
      <w:r>
        <w:t>Международной</w:t>
      </w:r>
      <w:r>
        <w:rPr>
          <w:spacing w:val="-5"/>
        </w:rPr>
        <w:t xml:space="preserve"> </w:t>
      </w:r>
      <w:r>
        <w:t>ассоциацией школьных библиотек, отмечается в четвёртый понедельник октября).</w:t>
      </w:r>
    </w:p>
    <w:p w:rsidR="000A6A15" w:rsidRDefault="00496DB0">
      <w:pPr>
        <w:pStyle w:val="a3"/>
        <w:spacing w:before="3" w:line="237" w:lineRule="auto"/>
        <w:ind w:left="108"/>
      </w:pPr>
      <w:r>
        <w:rPr>
          <w:b/>
        </w:rPr>
        <w:t>4</w:t>
      </w:r>
      <w:r>
        <w:rPr>
          <w:b/>
          <w:spacing w:val="-2"/>
        </w:rPr>
        <w:t xml:space="preserve"> </w:t>
      </w:r>
      <w:r>
        <w:rPr>
          <w:b/>
        </w:rPr>
        <w:t>ноября</w:t>
      </w:r>
      <w:r>
        <w:rPr>
          <w:b/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народного</w:t>
      </w:r>
      <w:r>
        <w:rPr>
          <w:spacing w:val="-2"/>
        </w:rPr>
        <w:t xml:space="preserve"> </w:t>
      </w:r>
      <w:r>
        <w:t>единства.</w:t>
      </w:r>
      <w:r>
        <w:rPr>
          <w:spacing w:val="-1"/>
        </w:rPr>
        <w:t xml:space="preserve"> </w:t>
      </w:r>
      <w:r>
        <w:t>4</w:t>
      </w:r>
      <w:r>
        <w:rPr>
          <w:spacing w:val="-2"/>
        </w:rPr>
        <w:t xml:space="preserve"> </w:t>
      </w:r>
      <w:r>
        <w:t>ноября</w:t>
      </w:r>
      <w:r>
        <w:rPr>
          <w:spacing w:val="-4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Казанской</w:t>
      </w:r>
      <w:r>
        <w:rPr>
          <w:spacing w:val="-2"/>
        </w:rPr>
        <w:t xml:space="preserve"> </w:t>
      </w:r>
      <w:r>
        <w:t>иконы</w:t>
      </w:r>
      <w:r>
        <w:rPr>
          <w:spacing w:val="-2"/>
        </w:rPr>
        <w:t xml:space="preserve"> </w:t>
      </w:r>
      <w:r>
        <w:t>Божией</w:t>
      </w:r>
      <w:r>
        <w:rPr>
          <w:spacing w:val="-2"/>
        </w:rPr>
        <w:t xml:space="preserve"> </w:t>
      </w:r>
      <w:r>
        <w:t>Матери —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2005</w:t>
      </w:r>
      <w:r>
        <w:rPr>
          <w:spacing w:val="-2"/>
        </w:rPr>
        <w:t xml:space="preserve"> </w:t>
      </w:r>
      <w:r>
        <w:t>года отмечается как День народного единства.</w:t>
      </w:r>
    </w:p>
    <w:p w:rsidR="000A6A15" w:rsidRDefault="00496DB0">
      <w:pPr>
        <w:pStyle w:val="a3"/>
        <w:ind w:left="108" w:right="90"/>
      </w:pPr>
      <w:r>
        <w:rPr>
          <w:b/>
        </w:rPr>
        <w:t xml:space="preserve">29 ноября </w:t>
      </w:r>
      <w:r>
        <w:t>– День матери в России. Установленный Указом Президента Российской Федерации Б. Н. Ельцина</w:t>
      </w:r>
      <w:r>
        <w:rPr>
          <w:spacing w:val="-3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120 «О</w:t>
      </w:r>
      <w:r>
        <w:rPr>
          <w:spacing w:val="-3"/>
        </w:rPr>
        <w:t xml:space="preserve"> </w:t>
      </w:r>
      <w:r>
        <w:t>Дне</w:t>
      </w:r>
      <w:r>
        <w:rPr>
          <w:spacing w:val="-1"/>
        </w:rPr>
        <w:t xml:space="preserve"> </w:t>
      </w:r>
      <w:r>
        <w:t>матери»</w:t>
      </w:r>
      <w:r>
        <w:rPr>
          <w:spacing w:val="-10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30</w:t>
      </w:r>
      <w:r>
        <w:rPr>
          <w:spacing w:val="-2"/>
        </w:rPr>
        <w:t xml:space="preserve"> </w:t>
      </w:r>
      <w:r>
        <w:t>января</w:t>
      </w:r>
      <w:r>
        <w:rPr>
          <w:spacing w:val="-2"/>
        </w:rPr>
        <w:t xml:space="preserve"> </w:t>
      </w:r>
      <w:r>
        <w:t>1998</w:t>
      </w:r>
      <w:r>
        <w:rPr>
          <w:spacing w:val="-2"/>
        </w:rPr>
        <w:t xml:space="preserve"> </w:t>
      </w:r>
      <w:r>
        <w:t>года,</w:t>
      </w:r>
      <w:r>
        <w:rPr>
          <w:spacing w:val="-2"/>
        </w:rPr>
        <w:t xml:space="preserve"> </w:t>
      </w:r>
      <w:r>
        <w:t>он</w:t>
      </w:r>
      <w:r>
        <w:rPr>
          <w:spacing w:val="-2"/>
        </w:rPr>
        <w:t xml:space="preserve"> </w:t>
      </w:r>
      <w:r>
        <w:t>празднуется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последнее</w:t>
      </w:r>
      <w:r>
        <w:rPr>
          <w:spacing w:val="-3"/>
        </w:rPr>
        <w:t xml:space="preserve"> </w:t>
      </w:r>
      <w:r>
        <w:t>воскресенье</w:t>
      </w:r>
      <w:r>
        <w:rPr>
          <w:spacing w:val="-3"/>
        </w:rPr>
        <w:t xml:space="preserve"> </w:t>
      </w:r>
      <w:r>
        <w:t xml:space="preserve">ноября. </w:t>
      </w:r>
      <w:r>
        <w:rPr>
          <w:b/>
        </w:rPr>
        <w:t xml:space="preserve">3 декабря - </w:t>
      </w:r>
      <w:r>
        <w:t>День Неизвестного Солдата – в память о российских и советских воинах, погибших в</w:t>
      </w:r>
    </w:p>
    <w:p w:rsidR="000A6A15" w:rsidRDefault="00496DB0">
      <w:pPr>
        <w:pStyle w:val="a3"/>
        <w:ind w:left="108"/>
      </w:pPr>
      <w:r>
        <w:t>боевых</w:t>
      </w:r>
      <w:r>
        <w:rPr>
          <w:spacing w:val="-1"/>
        </w:rPr>
        <w:t xml:space="preserve"> </w:t>
      </w:r>
      <w:r>
        <w:t>действиях</w:t>
      </w:r>
      <w:r>
        <w:rPr>
          <w:spacing w:val="-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территории</w:t>
      </w:r>
      <w:r>
        <w:rPr>
          <w:spacing w:val="-4"/>
        </w:rPr>
        <w:t xml:space="preserve"> </w:t>
      </w:r>
      <w:r>
        <w:t>нашей</w:t>
      </w:r>
      <w:r>
        <w:rPr>
          <w:spacing w:val="-3"/>
        </w:rPr>
        <w:t xml:space="preserve"> </w:t>
      </w:r>
      <w:r>
        <w:t>страны</w:t>
      </w:r>
      <w:r>
        <w:rPr>
          <w:spacing w:val="-3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ее</w:t>
      </w:r>
      <w:r>
        <w:rPr>
          <w:spacing w:val="-4"/>
        </w:rPr>
        <w:t xml:space="preserve"> </w:t>
      </w:r>
      <w:r>
        <w:t>пределами. Решение</w:t>
      </w:r>
      <w:r>
        <w:rPr>
          <w:spacing w:val="-4"/>
        </w:rPr>
        <w:t xml:space="preserve"> </w:t>
      </w:r>
      <w:r>
        <w:t>об</w:t>
      </w:r>
      <w:r>
        <w:rPr>
          <w:spacing w:val="-3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учреждении</w:t>
      </w:r>
      <w:r>
        <w:rPr>
          <w:spacing w:val="-3"/>
        </w:rPr>
        <w:t xml:space="preserve"> </w:t>
      </w:r>
      <w:r>
        <w:t>было принято Госдумой в октябре 2014 года, а соответствующий указ был подписан президентом РФ 5</w:t>
      </w:r>
    </w:p>
    <w:p w:rsidR="000A6A15" w:rsidRDefault="00496DB0">
      <w:pPr>
        <w:pStyle w:val="a3"/>
        <w:ind w:left="108"/>
      </w:pPr>
      <w:r>
        <w:t xml:space="preserve">ноября 2014 </w:t>
      </w:r>
      <w:r>
        <w:rPr>
          <w:spacing w:val="-2"/>
        </w:rPr>
        <w:t>года.</w:t>
      </w:r>
    </w:p>
    <w:p w:rsidR="000A6A15" w:rsidRDefault="00496DB0">
      <w:pPr>
        <w:pStyle w:val="a3"/>
        <w:ind w:left="108" w:right="332"/>
      </w:pPr>
      <w:r>
        <w:rPr>
          <w:b/>
        </w:rPr>
        <w:t>15</w:t>
      </w:r>
      <w:r>
        <w:rPr>
          <w:b/>
          <w:spacing w:val="-3"/>
        </w:rPr>
        <w:t xml:space="preserve"> </w:t>
      </w:r>
      <w:r>
        <w:rPr>
          <w:b/>
        </w:rPr>
        <w:t>февраля</w:t>
      </w:r>
      <w:r>
        <w:rPr>
          <w:b/>
          <w:spacing w:val="-3"/>
        </w:rPr>
        <w:t xml:space="preserve"> </w:t>
      </w:r>
      <w:r>
        <w:t>-</w:t>
      </w:r>
      <w:r>
        <w:rPr>
          <w:spacing w:val="-4"/>
        </w:rPr>
        <w:t xml:space="preserve"> </w:t>
      </w:r>
      <w:r>
        <w:rPr>
          <w:color w:val="010C21"/>
        </w:rPr>
        <w:t>День</w:t>
      </w:r>
      <w:r>
        <w:rPr>
          <w:color w:val="010C21"/>
          <w:spacing w:val="-3"/>
        </w:rPr>
        <w:t xml:space="preserve"> </w:t>
      </w:r>
      <w:r>
        <w:rPr>
          <w:color w:val="010C21"/>
        </w:rPr>
        <w:t>памяти</w:t>
      </w:r>
      <w:r>
        <w:rPr>
          <w:color w:val="010C21"/>
          <w:spacing w:val="-2"/>
        </w:rPr>
        <w:t xml:space="preserve"> </w:t>
      </w:r>
      <w:r>
        <w:rPr>
          <w:color w:val="010C21"/>
        </w:rPr>
        <w:t>о</w:t>
      </w:r>
      <w:r>
        <w:rPr>
          <w:color w:val="010C21"/>
          <w:spacing w:val="-3"/>
        </w:rPr>
        <w:t xml:space="preserve"> </w:t>
      </w:r>
      <w:r>
        <w:rPr>
          <w:color w:val="010C21"/>
        </w:rPr>
        <w:t>россиянах,</w:t>
      </w:r>
      <w:r>
        <w:rPr>
          <w:color w:val="010C21"/>
          <w:spacing w:val="-3"/>
        </w:rPr>
        <w:t xml:space="preserve"> </w:t>
      </w:r>
      <w:r>
        <w:rPr>
          <w:color w:val="010C21"/>
        </w:rPr>
        <w:t>исполнявших</w:t>
      </w:r>
      <w:r>
        <w:rPr>
          <w:color w:val="010C21"/>
          <w:spacing w:val="-1"/>
        </w:rPr>
        <w:t xml:space="preserve"> </w:t>
      </w:r>
      <w:r>
        <w:rPr>
          <w:color w:val="010C21"/>
        </w:rPr>
        <w:t>служебный</w:t>
      </w:r>
      <w:r>
        <w:rPr>
          <w:color w:val="010C21"/>
          <w:spacing w:val="-3"/>
        </w:rPr>
        <w:t xml:space="preserve"> </w:t>
      </w:r>
      <w:r>
        <w:rPr>
          <w:color w:val="010C21"/>
        </w:rPr>
        <w:t>долг</w:t>
      </w:r>
      <w:r>
        <w:rPr>
          <w:color w:val="010C21"/>
          <w:spacing w:val="-4"/>
        </w:rPr>
        <w:t xml:space="preserve"> </w:t>
      </w:r>
      <w:r>
        <w:rPr>
          <w:color w:val="010C21"/>
        </w:rPr>
        <w:t>за</w:t>
      </w:r>
      <w:r>
        <w:rPr>
          <w:color w:val="010C21"/>
          <w:spacing w:val="-4"/>
        </w:rPr>
        <w:t xml:space="preserve"> </w:t>
      </w:r>
      <w:r>
        <w:rPr>
          <w:color w:val="010C21"/>
        </w:rPr>
        <w:t>пределами</w:t>
      </w:r>
      <w:r>
        <w:rPr>
          <w:color w:val="010C21"/>
          <w:spacing w:val="-3"/>
        </w:rPr>
        <w:t xml:space="preserve"> </w:t>
      </w:r>
      <w:r>
        <w:rPr>
          <w:color w:val="010C21"/>
        </w:rPr>
        <w:t>Отечества.</w:t>
      </w:r>
      <w:r>
        <w:rPr>
          <w:color w:val="010C21"/>
          <w:spacing w:val="-3"/>
        </w:rPr>
        <w:t xml:space="preserve"> </w:t>
      </w:r>
      <w:r>
        <w:rPr>
          <w:color w:val="010C21"/>
        </w:rPr>
        <w:t>В</w:t>
      </w:r>
      <w:r>
        <w:rPr>
          <w:color w:val="010C21"/>
          <w:spacing w:val="-5"/>
        </w:rPr>
        <w:t xml:space="preserve"> </w:t>
      </w:r>
      <w:r>
        <w:rPr>
          <w:color w:val="010C21"/>
        </w:rPr>
        <w:t xml:space="preserve">этот день, 15 февраля 1989 года, последняя колонна советских войск покинула территорию Афганистана. </w:t>
      </w:r>
      <w:r>
        <w:rPr>
          <w:b/>
        </w:rPr>
        <w:t xml:space="preserve">21 февраля </w:t>
      </w:r>
      <w:r>
        <w:t>– Международный день родного языка.</w:t>
      </w:r>
      <w:r>
        <w:rPr>
          <w:spacing w:val="40"/>
        </w:rPr>
        <w:t xml:space="preserve"> </w:t>
      </w:r>
      <w:r>
        <w:t>Международный день родного языка,</w:t>
      </w:r>
    </w:p>
    <w:p w:rsidR="000A6A15" w:rsidRDefault="00496DB0">
      <w:pPr>
        <w:pStyle w:val="a3"/>
        <w:spacing w:before="1"/>
        <w:ind w:left="108"/>
      </w:pPr>
      <w:r>
        <w:t>провозглашенный</w:t>
      </w:r>
      <w:r>
        <w:rPr>
          <w:spacing w:val="-4"/>
        </w:rPr>
        <w:t xml:space="preserve"> </w:t>
      </w:r>
      <w:r>
        <w:t>Генеральной</w:t>
      </w:r>
      <w:r>
        <w:rPr>
          <w:spacing w:val="-4"/>
        </w:rPr>
        <w:t xml:space="preserve"> </w:t>
      </w:r>
      <w:r>
        <w:t>конференцией</w:t>
      </w:r>
      <w:r>
        <w:rPr>
          <w:spacing w:val="-6"/>
        </w:rPr>
        <w:t xml:space="preserve"> </w:t>
      </w:r>
      <w:r>
        <w:t>ЮНЕСКО</w:t>
      </w:r>
      <w:r>
        <w:rPr>
          <w:spacing w:val="-5"/>
        </w:rPr>
        <w:t xml:space="preserve"> </w:t>
      </w:r>
      <w:r>
        <w:t>17</w:t>
      </w:r>
      <w:r>
        <w:rPr>
          <w:spacing w:val="-4"/>
        </w:rPr>
        <w:t xml:space="preserve"> </w:t>
      </w:r>
      <w:r>
        <w:t>ноября</w:t>
      </w:r>
      <w:r>
        <w:rPr>
          <w:spacing w:val="-4"/>
        </w:rPr>
        <w:t xml:space="preserve"> </w:t>
      </w:r>
      <w:r>
        <w:t>1999</w:t>
      </w:r>
      <w:r>
        <w:rPr>
          <w:spacing w:val="-4"/>
        </w:rPr>
        <w:t xml:space="preserve"> </w:t>
      </w:r>
      <w:r>
        <w:t>года,</w:t>
      </w:r>
      <w:r>
        <w:rPr>
          <w:spacing w:val="-4"/>
        </w:rPr>
        <w:t xml:space="preserve"> </w:t>
      </w:r>
      <w:r>
        <w:t>отмечается</w:t>
      </w:r>
      <w:r>
        <w:rPr>
          <w:spacing w:val="-4"/>
        </w:rPr>
        <w:t xml:space="preserve"> </w:t>
      </w:r>
      <w:r>
        <w:t>каждый</w:t>
      </w:r>
      <w:r>
        <w:rPr>
          <w:spacing w:val="-4"/>
        </w:rPr>
        <w:t xml:space="preserve"> </w:t>
      </w:r>
      <w:r>
        <w:t>год</w:t>
      </w:r>
      <w:r>
        <w:rPr>
          <w:spacing w:val="-4"/>
        </w:rPr>
        <w:t xml:space="preserve"> </w:t>
      </w:r>
      <w:r>
        <w:t>с февраля 2000 года с целью содействия языковому и культурному разнообразию.</w:t>
      </w:r>
    </w:p>
    <w:p w:rsidR="000A6A15" w:rsidRDefault="00496DB0">
      <w:pPr>
        <w:pStyle w:val="a3"/>
        <w:ind w:left="108"/>
      </w:pPr>
      <w:r>
        <w:rPr>
          <w:b/>
          <w:color w:val="010C21"/>
        </w:rPr>
        <w:t>23</w:t>
      </w:r>
      <w:r>
        <w:rPr>
          <w:b/>
          <w:color w:val="010C21"/>
          <w:spacing w:val="-4"/>
        </w:rPr>
        <w:t xml:space="preserve"> </w:t>
      </w:r>
      <w:r>
        <w:rPr>
          <w:b/>
          <w:color w:val="010C21"/>
        </w:rPr>
        <w:t>февраля</w:t>
      </w:r>
      <w:r>
        <w:rPr>
          <w:b/>
          <w:color w:val="010C21"/>
          <w:spacing w:val="-1"/>
        </w:rPr>
        <w:t xml:space="preserve"> </w:t>
      </w:r>
      <w:r>
        <w:rPr>
          <w:color w:val="010C21"/>
        </w:rPr>
        <w:t>–</w:t>
      </w:r>
      <w:r>
        <w:rPr>
          <w:color w:val="010C21"/>
          <w:spacing w:val="-3"/>
        </w:rPr>
        <w:t xml:space="preserve"> </w:t>
      </w:r>
      <w:r>
        <w:rPr>
          <w:color w:val="010C21"/>
        </w:rPr>
        <w:t>День</w:t>
      </w:r>
      <w:r>
        <w:rPr>
          <w:color w:val="010C21"/>
          <w:spacing w:val="-1"/>
        </w:rPr>
        <w:t xml:space="preserve"> </w:t>
      </w:r>
      <w:r>
        <w:rPr>
          <w:color w:val="010C21"/>
        </w:rPr>
        <w:t>защитника</w:t>
      </w:r>
      <w:r>
        <w:rPr>
          <w:color w:val="010C21"/>
          <w:spacing w:val="-3"/>
        </w:rPr>
        <w:t xml:space="preserve"> </w:t>
      </w:r>
      <w:r>
        <w:rPr>
          <w:color w:val="010C21"/>
        </w:rPr>
        <w:t>Отечества.</w:t>
      </w:r>
      <w:r>
        <w:rPr>
          <w:color w:val="010C21"/>
          <w:spacing w:val="-1"/>
        </w:rPr>
        <w:t xml:space="preserve"> </w:t>
      </w:r>
      <w:r>
        <w:rPr>
          <w:color w:val="010C21"/>
        </w:rPr>
        <w:t>С</w:t>
      </w:r>
      <w:r>
        <w:rPr>
          <w:color w:val="010C21"/>
          <w:spacing w:val="-1"/>
        </w:rPr>
        <w:t xml:space="preserve"> </w:t>
      </w:r>
      <w:r>
        <w:rPr>
          <w:color w:val="010C21"/>
        </w:rPr>
        <w:t>1922</w:t>
      </w:r>
      <w:r>
        <w:rPr>
          <w:color w:val="010C21"/>
          <w:spacing w:val="-2"/>
        </w:rPr>
        <w:t xml:space="preserve"> </w:t>
      </w:r>
      <w:r>
        <w:rPr>
          <w:color w:val="010C21"/>
        </w:rPr>
        <w:t>года</w:t>
      </w:r>
      <w:r>
        <w:rPr>
          <w:color w:val="010C21"/>
          <w:spacing w:val="-2"/>
        </w:rPr>
        <w:t xml:space="preserve"> </w:t>
      </w:r>
      <w:r>
        <w:rPr>
          <w:color w:val="010C21"/>
        </w:rPr>
        <w:t>в СССР эта</w:t>
      </w:r>
      <w:r>
        <w:rPr>
          <w:color w:val="010C21"/>
          <w:spacing w:val="-3"/>
        </w:rPr>
        <w:t xml:space="preserve"> </w:t>
      </w:r>
      <w:r>
        <w:rPr>
          <w:color w:val="010C21"/>
        </w:rPr>
        <w:t>дата</w:t>
      </w:r>
      <w:r>
        <w:rPr>
          <w:color w:val="010C21"/>
          <w:spacing w:val="-2"/>
        </w:rPr>
        <w:t xml:space="preserve"> </w:t>
      </w:r>
      <w:r>
        <w:rPr>
          <w:color w:val="010C21"/>
        </w:rPr>
        <w:t>ежегодно</w:t>
      </w:r>
      <w:r>
        <w:rPr>
          <w:color w:val="010C21"/>
          <w:spacing w:val="-1"/>
        </w:rPr>
        <w:t xml:space="preserve"> </w:t>
      </w:r>
      <w:r>
        <w:rPr>
          <w:color w:val="010C21"/>
          <w:spacing w:val="-2"/>
        </w:rPr>
        <w:t>традиционно</w:t>
      </w:r>
    </w:p>
    <w:p w:rsidR="000A6A15" w:rsidRDefault="00496DB0">
      <w:pPr>
        <w:pStyle w:val="a3"/>
        <w:ind w:left="108"/>
      </w:pPr>
      <w:r>
        <w:rPr>
          <w:color w:val="010C21"/>
        </w:rPr>
        <w:t>отмечалась</w:t>
      </w:r>
      <w:r>
        <w:rPr>
          <w:color w:val="010C21"/>
          <w:spacing w:val="-3"/>
        </w:rPr>
        <w:t xml:space="preserve"> </w:t>
      </w:r>
      <w:r>
        <w:rPr>
          <w:color w:val="010C21"/>
        </w:rPr>
        <w:t>как</w:t>
      </w:r>
      <w:r>
        <w:rPr>
          <w:color w:val="010C21"/>
          <w:spacing w:val="3"/>
        </w:rPr>
        <w:t xml:space="preserve"> </w:t>
      </w:r>
      <w:r>
        <w:rPr>
          <w:color w:val="010C21"/>
        </w:rPr>
        <w:t>«День</w:t>
      </w:r>
      <w:r>
        <w:rPr>
          <w:color w:val="010C21"/>
          <w:spacing w:val="-2"/>
        </w:rPr>
        <w:t xml:space="preserve"> </w:t>
      </w:r>
      <w:r>
        <w:rPr>
          <w:color w:val="010C21"/>
        </w:rPr>
        <w:t>Красной</w:t>
      </w:r>
      <w:r>
        <w:rPr>
          <w:color w:val="010C21"/>
          <w:spacing w:val="-3"/>
        </w:rPr>
        <w:t xml:space="preserve"> </w:t>
      </w:r>
      <w:r>
        <w:rPr>
          <w:color w:val="010C21"/>
        </w:rPr>
        <w:t>армии», с</w:t>
      </w:r>
      <w:r>
        <w:rPr>
          <w:color w:val="010C21"/>
          <w:spacing w:val="-4"/>
        </w:rPr>
        <w:t xml:space="preserve"> </w:t>
      </w:r>
      <w:r>
        <w:rPr>
          <w:color w:val="010C21"/>
        </w:rPr>
        <w:t>1946 года</w:t>
      </w:r>
      <w:r>
        <w:rPr>
          <w:color w:val="010C21"/>
          <w:spacing w:val="-1"/>
        </w:rPr>
        <w:t xml:space="preserve"> </w:t>
      </w:r>
      <w:r>
        <w:rPr>
          <w:color w:val="010C21"/>
        </w:rPr>
        <w:t>—</w:t>
      </w:r>
      <w:r>
        <w:rPr>
          <w:color w:val="010C21"/>
          <w:spacing w:val="3"/>
        </w:rPr>
        <w:t xml:space="preserve"> </w:t>
      </w:r>
      <w:r>
        <w:rPr>
          <w:color w:val="010C21"/>
        </w:rPr>
        <w:t>«День</w:t>
      </w:r>
      <w:r>
        <w:rPr>
          <w:color w:val="010C21"/>
          <w:spacing w:val="-3"/>
        </w:rPr>
        <w:t xml:space="preserve"> </w:t>
      </w:r>
      <w:r>
        <w:rPr>
          <w:color w:val="010C21"/>
        </w:rPr>
        <w:t>Советской</w:t>
      </w:r>
      <w:r>
        <w:rPr>
          <w:color w:val="010C21"/>
          <w:spacing w:val="-1"/>
        </w:rPr>
        <w:t xml:space="preserve"> </w:t>
      </w:r>
      <w:r>
        <w:rPr>
          <w:color w:val="010C21"/>
        </w:rPr>
        <w:t>армии»,</w:t>
      </w:r>
      <w:r>
        <w:rPr>
          <w:color w:val="010C21"/>
          <w:spacing w:val="-1"/>
        </w:rPr>
        <w:t xml:space="preserve"> </w:t>
      </w:r>
      <w:r>
        <w:rPr>
          <w:color w:val="010C21"/>
        </w:rPr>
        <w:t>с</w:t>
      </w:r>
      <w:r>
        <w:rPr>
          <w:color w:val="010C21"/>
          <w:spacing w:val="-3"/>
        </w:rPr>
        <w:t xml:space="preserve"> </w:t>
      </w:r>
      <w:r>
        <w:rPr>
          <w:color w:val="010C21"/>
        </w:rPr>
        <w:t>1949</w:t>
      </w:r>
      <w:r>
        <w:rPr>
          <w:color w:val="010C21"/>
          <w:spacing w:val="-3"/>
        </w:rPr>
        <w:t xml:space="preserve"> </w:t>
      </w:r>
      <w:r>
        <w:rPr>
          <w:color w:val="010C21"/>
        </w:rPr>
        <w:t>по</w:t>
      </w:r>
      <w:r>
        <w:rPr>
          <w:color w:val="010C21"/>
          <w:spacing w:val="-2"/>
        </w:rPr>
        <w:t xml:space="preserve"> </w:t>
      </w:r>
      <w:r>
        <w:rPr>
          <w:color w:val="010C21"/>
        </w:rPr>
        <w:t>1991</w:t>
      </w:r>
      <w:r>
        <w:rPr>
          <w:color w:val="010C21"/>
          <w:spacing w:val="-3"/>
        </w:rPr>
        <w:t xml:space="preserve"> </w:t>
      </w:r>
      <w:r>
        <w:rPr>
          <w:color w:val="010C21"/>
        </w:rPr>
        <w:t xml:space="preserve">годы </w:t>
      </w:r>
      <w:r>
        <w:rPr>
          <w:color w:val="010C21"/>
          <w:spacing w:val="-10"/>
        </w:rPr>
        <w:t>—</w:t>
      </w:r>
    </w:p>
    <w:p w:rsidR="000A6A15" w:rsidRDefault="00496DB0">
      <w:pPr>
        <w:pStyle w:val="a3"/>
        <w:ind w:left="173"/>
      </w:pPr>
      <w:r>
        <w:rPr>
          <w:color w:val="010C21"/>
        </w:rPr>
        <w:t>«День</w:t>
      </w:r>
      <w:r>
        <w:rPr>
          <w:color w:val="010C21"/>
          <w:spacing w:val="-5"/>
        </w:rPr>
        <w:t xml:space="preserve"> </w:t>
      </w:r>
      <w:r>
        <w:rPr>
          <w:color w:val="010C21"/>
        </w:rPr>
        <w:t>Советской</w:t>
      </w:r>
      <w:r>
        <w:rPr>
          <w:color w:val="010C21"/>
          <w:spacing w:val="-2"/>
        </w:rPr>
        <w:t xml:space="preserve"> </w:t>
      </w:r>
      <w:r>
        <w:rPr>
          <w:color w:val="010C21"/>
        </w:rPr>
        <w:t>армии</w:t>
      </w:r>
      <w:r>
        <w:rPr>
          <w:color w:val="010C21"/>
          <w:spacing w:val="-2"/>
        </w:rPr>
        <w:t xml:space="preserve"> </w:t>
      </w:r>
      <w:r>
        <w:rPr>
          <w:color w:val="010C21"/>
        </w:rPr>
        <w:t>и</w:t>
      </w:r>
      <w:r>
        <w:rPr>
          <w:color w:val="010C21"/>
          <w:spacing w:val="-3"/>
        </w:rPr>
        <w:t xml:space="preserve"> </w:t>
      </w:r>
      <w:r>
        <w:rPr>
          <w:color w:val="010C21"/>
        </w:rPr>
        <w:t>Военно-морского</w:t>
      </w:r>
      <w:r>
        <w:rPr>
          <w:color w:val="010C21"/>
          <w:spacing w:val="-2"/>
        </w:rPr>
        <w:t xml:space="preserve"> </w:t>
      </w:r>
      <w:r>
        <w:rPr>
          <w:color w:val="010C21"/>
        </w:rPr>
        <w:t>флота»,</w:t>
      </w:r>
      <w:r>
        <w:rPr>
          <w:color w:val="010C21"/>
          <w:spacing w:val="-3"/>
        </w:rPr>
        <w:t xml:space="preserve"> </w:t>
      </w:r>
      <w:r>
        <w:rPr>
          <w:color w:val="010C21"/>
        </w:rPr>
        <w:t>с</w:t>
      </w:r>
      <w:r>
        <w:rPr>
          <w:color w:val="010C21"/>
          <w:spacing w:val="-4"/>
        </w:rPr>
        <w:t xml:space="preserve"> </w:t>
      </w:r>
      <w:r>
        <w:rPr>
          <w:color w:val="010C21"/>
        </w:rPr>
        <w:t>1995</w:t>
      </w:r>
      <w:r>
        <w:rPr>
          <w:color w:val="010C21"/>
          <w:spacing w:val="-2"/>
        </w:rPr>
        <w:t xml:space="preserve"> </w:t>
      </w:r>
      <w:r>
        <w:rPr>
          <w:color w:val="010C21"/>
        </w:rPr>
        <w:t>г</w:t>
      </w:r>
      <w:r>
        <w:rPr>
          <w:color w:val="010C21"/>
          <w:spacing w:val="-3"/>
        </w:rPr>
        <w:t xml:space="preserve"> </w:t>
      </w:r>
      <w:r>
        <w:rPr>
          <w:color w:val="010C21"/>
        </w:rPr>
        <w:t>–</w:t>
      </w:r>
      <w:r>
        <w:rPr>
          <w:color w:val="010C21"/>
          <w:spacing w:val="1"/>
        </w:rPr>
        <w:t xml:space="preserve"> </w:t>
      </w:r>
      <w:r>
        <w:rPr>
          <w:color w:val="010C21"/>
        </w:rPr>
        <w:t>«День</w:t>
      </w:r>
      <w:r>
        <w:rPr>
          <w:color w:val="010C21"/>
          <w:spacing w:val="-2"/>
        </w:rPr>
        <w:t xml:space="preserve"> </w:t>
      </w:r>
      <w:r>
        <w:rPr>
          <w:color w:val="010C21"/>
        </w:rPr>
        <w:t>защитников</w:t>
      </w:r>
      <w:r>
        <w:rPr>
          <w:color w:val="010C21"/>
          <w:spacing w:val="-4"/>
        </w:rPr>
        <w:t xml:space="preserve"> </w:t>
      </w:r>
      <w:r>
        <w:rPr>
          <w:color w:val="010C21"/>
        </w:rPr>
        <w:t>Отечества»,</w:t>
      </w:r>
      <w:r>
        <w:rPr>
          <w:color w:val="010C21"/>
          <w:spacing w:val="-2"/>
        </w:rPr>
        <w:t xml:space="preserve"> </w:t>
      </w:r>
      <w:r>
        <w:rPr>
          <w:color w:val="010C21"/>
        </w:rPr>
        <w:t>с</w:t>
      </w:r>
      <w:r>
        <w:rPr>
          <w:color w:val="010C21"/>
          <w:spacing w:val="-4"/>
        </w:rPr>
        <w:t xml:space="preserve"> </w:t>
      </w:r>
      <w:r>
        <w:rPr>
          <w:color w:val="010C21"/>
        </w:rPr>
        <w:t xml:space="preserve">2006 </w:t>
      </w:r>
      <w:r>
        <w:rPr>
          <w:color w:val="010C21"/>
          <w:spacing w:val="-10"/>
        </w:rPr>
        <w:t>–</w:t>
      </w:r>
    </w:p>
    <w:p w:rsidR="000A6A15" w:rsidRDefault="00496DB0">
      <w:pPr>
        <w:pStyle w:val="a3"/>
        <w:ind w:left="108"/>
      </w:pPr>
      <w:r>
        <w:rPr>
          <w:color w:val="010C21"/>
        </w:rPr>
        <w:t>«День</w:t>
      </w:r>
      <w:r>
        <w:rPr>
          <w:color w:val="010C21"/>
          <w:spacing w:val="-5"/>
        </w:rPr>
        <w:t xml:space="preserve"> </w:t>
      </w:r>
      <w:r>
        <w:rPr>
          <w:color w:val="010C21"/>
        </w:rPr>
        <w:t>защитника</w:t>
      </w:r>
      <w:r>
        <w:rPr>
          <w:color w:val="010C21"/>
          <w:spacing w:val="-5"/>
        </w:rPr>
        <w:t xml:space="preserve"> </w:t>
      </w:r>
      <w:r>
        <w:rPr>
          <w:color w:val="010C21"/>
          <w:spacing w:val="-2"/>
        </w:rPr>
        <w:t>Отечества».</w:t>
      </w:r>
    </w:p>
    <w:p w:rsidR="000A6A15" w:rsidRDefault="00496DB0">
      <w:pPr>
        <w:ind w:left="108"/>
        <w:rPr>
          <w:sz w:val="24"/>
        </w:rPr>
      </w:pPr>
      <w:r>
        <w:rPr>
          <w:b/>
          <w:sz w:val="24"/>
        </w:rPr>
        <w:t>8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марта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Международный</w:t>
      </w:r>
      <w:r>
        <w:rPr>
          <w:spacing w:val="-2"/>
          <w:sz w:val="24"/>
        </w:rPr>
        <w:t xml:space="preserve"> </w:t>
      </w:r>
      <w:r>
        <w:rPr>
          <w:sz w:val="24"/>
        </w:rPr>
        <w:t>женский</w:t>
      </w:r>
      <w:r>
        <w:rPr>
          <w:spacing w:val="-2"/>
          <w:sz w:val="24"/>
        </w:rPr>
        <w:t xml:space="preserve"> день.</w:t>
      </w:r>
    </w:p>
    <w:p w:rsidR="000A6A15" w:rsidRDefault="00496DB0">
      <w:pPr>
        <w:pStyle w:val="a3"/>
        <w:ind w:left="108"/>
      </w:pPr>
      <w:r>
        <w:rPr>
          <w:b/>
        </w:rPr>
        <w:t>21</w:t>
      </w:r>
      <w:r>
        <w:rPr>
          <w:b/>
          <w:spacing w:val="-3"/>
        </w:rPr>
        <w:t xml:space="preserve"> </w:t>
      </w:r>
      <w:r>
        <w:rPr>
          <w:b/>
        </w:rPr>
        <w:t>марта</w:t>
      </w:r>
      <w:r>
        <w:rPr>
          <w:b/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Всемирный</w:t>
      </w:r>
      <w:r>
        <w:rPr>
          <w:spacing w:val="-4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поэзии.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1999</w:t>
      </w:r>
      <w:r>
        <w:rPr>
          <w:spacing w:val="-3"/>
        </w:rPr>
        <w:t xml:space="preserve"> </w:t>
      </w:r>
      <w:r>
        <w:t>году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30-й</w:t>
      </w:r>
      <w:r>
        <w:rPr>
          <w:spacing w:val="-3"/>
        </w:rPr>
        <w:t xml:space="preserve"> </w:t>
      </w:r>
      <w:r>
        <w:t>сессии</w:t>
      </w:r>
      <w:r>
        <w:rPr>
          <w:spacing w:val="-3"/>
        </w:rPr>
        <w:t xml:space="preserve"> </w:t>
      </w:r>
      <w:r>
        <w:t>генеральной</w:t>
      </w:r>
      <w:r>
        <w:rPr>
          <w:spacing w:val="-4"/>
        </w:rPr>
        <w:t xml:space="preserve"> </w:t>
      </w:r>
      <w:r>
        <w:t>конференции</w:t>
      </w:r>
      <w:r>
        <w:rPr>
          <w:spacing w:val="-3"/>
        </w:rPr>
        <w:t xml:space="preserve"> </w:t>
      </w:r>
      <w:r>
        <w:t>ЮНЕСКО было решено ежегодно отмечать Всемирный день поэзии 21 марта.</w:t>
      </w:r>
    </w:p>
    <w:p w:rsidR="000A6A15" w:rsidRDefault="00496DB0">
      <w:pPr>
        <w:ind w:left="108"/>
        <w:rPr>
          <w:sz w:val="24"/>
        </w:rPr>
      </w:pPr>
      <w:r>
        <w:rPr>
          <w:b/>
          <w:sz w:val="24"/>
        </w:rPr>
        <w:t>1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апреля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День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смеха.</w:t>
      </w:r>
    </w:p>
    <w:p w:rsidR="000A6A15" w:rsidRDefault="00496DB0">
      <w:pPr>
        <w:pStyle w:val="a3"/>
        <w:ind w:left="108"/>
      </w:pPr>
      <w:r>
        <w:rPr>
          <w:b/>
        </w:rPr>
        <w:t>2</w:t>
      </w:r>
      <w:r>
        <w:rPr>
          <w:b/>
          <w:spacing w:val="-4"/>
        </w:rPr>
        <w:t xml:space="preserve"> </w:t>
      </w:r>
      <w:r>
        <w:rPr>
          <w:b/>
        </w:rPr>
        <w:t>апреля</w:t>
      </w:r>
      <w:r>
        <w:rPr>
          <w:b/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Международный</w:t>
      </w:r>
      <w:r>
        <w:rPr>
          <w:spacing w:val="-1"/>
        </w:rPr>
        <w:t xml:space="preserve"> </w:t>
      </w:r>
      <w:r>
        <w:t>день</w:t>
      </w:r>
      <w:r>
        <w:rPr>
          <w:spacing w:val="-4"/>
        </w:rPr>
        <w:t xml:space="preserve"> </w:t>
      </w:r>
      <w:r>
        <w:t>детской</w:t>
      </w:r>
      <w:r>
        <w:rPr>
          <w:spacing w:val="-1"/>
        </w:rPr>
        <w:t xml:space="preserve"> </w:t>
      </w:r>
      <w:r>
        <w:t>книги.</w:t>
      </w:r>
      <w:r>
        <w:rPr>
          <w:spacing w:val="1"/>
        </w:rPr>
        <w:t xml:space="preserve"> </w:t>
      </w:r>
      <w:r>
        <w:t>Начиная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1967</w:t>
      </w:r>
      <w:r>
        <w:rPr>
          <w:spacing w:val="-2"/>
        </w:rPr>
        <w:t xml:space="preserve"> </w:t>
      </w:r>
      <w:r>
        <w:t>года по</w:t>
      </w:r>
      <w:r>
        <w:rPr>
          <w:spacing w:val="-2"/>
        </w:rPr>
        <w:t xml:space="preserve"> </w:t>
      </w:r>
      <w:r>
        <w:t>инициативе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rPr>
          <w:spacing w:val="-2"/>
        </w:rPr>
        <w:t>решению</w:t>
      </w:r>
    </w:p>
    <w:p w:rsidR="000A6A15" w:rsidRDefault="00496DB0">
      <w:pPr>
        <w:pStyle w:val="a3"/>
        <w:ind w:left="108" w:right="636"/>
      </w:pPr>
      <w:r>
        <w:t>Международного</w:t>
      </w:r>
      <w:r>
        <w:rPr>
          <w:spacing w:val="-3"/>
        </w:rPr>
        <w:t xml:space="preserve"> </w:t>
      </w:r>
      <w:r>
        <w:t>совета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детской</w:t>
      </w:r>
      <w:r>
        <w:rPr>
          <w:spacing w:val="-2"/>
        </w:rPr>
        <w:t xml:space="preserve"> </w:t>
      </w:r>
      <w:r>
        <w:t>книге</w:t>
      </w:r>
      <w:r>
        <w:rPr>
          <w:spacing w:val="-4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апреля,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рождения</w:t>
      </w:r>
      <w:r>
        <w:rPr>
          <w:spacing w:val="-3"/>
        </w:rPr>
        <w:t xml:space="preserve"> </w:t>
      </w:r>
      <w:r>
        <w:t>великого</w:t>
      </w:r>
      <w:r>
        <w:rPr>
          <w:spacing w:val="-3"/>
        </w:rPr>
        <w:t xml:space="preserve"> </w:t>
      </w:r>
      <w:r>
        <w:t>сказочника</w:t>
      </w:r>
      <w:r>
        <w:rPr>
          <w:spacing w:val="-4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 xml:space="preserve">Дании Ганса </w:t>
      </w:r>
      <w:proofErr w:type="spellStart"/>
      <w:r>
        <w:t>Христиана</w:t>
      </w:r>
      <w:proofErr w:type="spellEnd"/>
      <w:r>
        <w:t xml:space="preserve"> Андерсена, весь мир отмечает Международный день детской книги.</w:t>
      </w:r>
    </w:p>
    <w:p w:rsidR="000A6A15" w:rsidRDefault="00496DB0">
      <w:pPr>
        <w:pStyle w:val="a3"/>
        <w:spacing w:before="1"/>
        <w:ind w:left="108"/>
      </w:pPr>
      <w:r>
        <w:rPr>
          <w:b/>
        </w:rPr>
        <w:t>7</w:t>
      </w:r>
      <w:r>
        <w:rPr>
          <w:b/>
          <w:spacing w:val="-2"/>
        </w:rPr>
        <w:t xml:space="preserve"> </w:t>
      </w:r>
      <w:r>
        <w:rPr>
          <w:b/>
        </w:rPr>
        <w:t>апреля</w:t>
      </w:r>
      <w:r>
        <w:rPr>
          <w:b/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Всемирный</w:t>
      </w:r>
      <w:r>
        <w:rPr>
          <w:spacing w:val="-4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здоровья, отмечается</w:t>
      </w:r>
      <w:r>
        <w:rPr>
          <w:spacing w:val="-2"/>
        </w:rPr>
        <w:t xml:space="preserve"> </w:t>
      </w:r>
      <w:r>
        <w:t>ежегодно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создания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1948</w:t>
      </w:r>
      <w:r>
        <w:rPr>
          <w:spacing w:val="-2"/>
        </w:rPr>
        <w:t xml:space="preserve"> </w:t>
      </w:r>
      <w:r>
        <w:t>году</w:t>
      </w:r>
      <w:r>
        <w:rPr>
          <w:spacing w:val="-8"/>
        </w:rPr>
        <w:t xml:space="preserve"> </w:t>
      </w:r>
      <w:r>
        <w:t>Всемирной организации здравоохранения.</w:t>
      </w:r>
    </w:p>
    <w:p w:rsidR="000A6A15" w:rsidRDefault="00496DB0">
      <w:pPr>
        <w:pStyle w:val="a3"/>
        <w:ind w:left="108" w:right="332"/>
      </w:pPr>
      <w:r>
        <w:rPr>
          <w:b/>
        </w:rPr>
        <w:t>11</w:t>
      </w:r>
      <w:r>
        <w:rPr>
          <w:b/>
          <w:spacing w:val="-4"/>
        </w:rPr>
        <w:t xml:space="preserve"> </w:t>
      </w:r>
      <w:r>
        <w:rPr>
          <w:b/>
        </w:rPr>
        <w:t>апреля</w:t>
      </w:r>
      <w:r>
        <w:rPr>
          <w:b/>
          <w:spacing w:val="-4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Международный</w:t>
      </w:r>
      <w:r>
        <w:rPr>
          <w:spacing w:val="-4"/>
        </w:rPr>
        <w:t xml:space="preserve"> </w:t>
      </w:r>
      <w:r>
        <w:t>день</w:t>
      </w:r>
      <w:r>
        <w:rPr>
          <w:spacing w:val="-4"/>
        </w:rPr>
        <w:t xml:space="preserve"> </w:t>
      </w:r>
      <w:r>
        <w:t>освобождения</w:t>
      </w:r>
      <w:r>
        <w:rPr>
          <w:spacing w:val="-2"/>
        </w:rPr>
        <w:t xml:space="preserve"> </w:t>
      </w:r>
      <w:r>
        <w:t>узников</w:t>
      </w:r>
      <w:r>
        <w:rPr>
          <w:spacing w:val="-4"/>
        </w:rPr>
        <w:t xml:space="preserve"> </w:t>
      </w:r>
      <w:r>
        <w:t>фашистских. Дата</w:t>
      </w:r>
      <w:r>
        <w:rPr>
          <w:spacing w:val="-3"/>
        </w:rPr>
        <w:t xml:space="preserve"> </w:t>
      </w:r>
      <w:r>
        <w:t>установлена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память</w:t>
      </w:r>
      <w:r>
        <w:rPr>
          <w:spacing w:val="-3"/>
        </w:rPr>
        <w:t xml:space="preserve"> </w:t>
      </w:r>
      <w:r>
        <w:t xml:space="preserve">об интернациональном восстании узников концлагеря Бухенвальд, произошедшем 11 апреля 1945 года. </w:t>
      </w:r>
      <w:r>
        <w:rPr>
          <w:b/>
        </w:rPr>
        <w:t xml:space="preserve">12 апреля </w:t>
      </w:r>
      <w:r>
        <w:t>- Всемирный день авиации и космонавтики.</w:t>
      </w:r>
    </w:p>
    <w:p w:rsidR="000A6A15" w:rsidRDefault="00496DB0">
      <w:pPr>
        <w:pStyle w:val="a3"/>
        <w:ind w:left="108"/>
      </w:pPr>
      <w:r>
        <w:rPr>
          <w:b/>
        </w:rPr>
        <w:t>1</w:t>
      </w:r>
      <w:r>
        <w:rPr>
          <w:b/>
          <w:spacing w:val="-3"/>
        </w:rPr>
        <w:t xml:space="preserve"> </w:t>
      </w:r>
      <w:r>
        <w:rPr>
          <w:b/>
        </w:rPr>
        <w:t>мая</w:t>
      </w:r>
      <w:r>
        <w:rPr>
          <w:b/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Праздник</w:t>
      </w:r>
      <w:r>
        <w:rPr>
          <w:spacing w:val="-3"/>
        </w:rPr>
        <w:t xml:space="preserve"> </w:t>
      </w:r>
      <w:r>
        <w:t>труда</w:t>
      </w:r>
      <w:r>
        <w:rPr>
          <w:spacing w:val="-2"/>
        </w:rPr>
        <w:t xml:space="preserve"> </w:t>
      </w:r>
      <w:r>
        <w:t>(День</w:t>
      </w:r>
      <w:r>
        <w:rPr>
          <w:spacing w:val="-2"/>
        </w:rPr>
        <w:t xml:space="preserve"> труда).</w:t>
      </w:r>
    </w:p>
    <w:p w:rsidR="000A6A15" w:rsidRDefault="00496DB0">
      <w:pPr>
        <w:pStyle w:val="a3"/>
        <w:ind w:left="108"/>
      </w:pPr>
      <w:r>
        <w:rPr>
          <w:b/>
        </w:rPr>
        <w:t>9</w:t>
      </w:r>
      <w:r>
        <w:rPr>
          <w:b/>
          <w:spacing w:val="-4"/>
        </w:rPr>
        <w:t xml:space="preserve"> </w:t>
      </w:r>
      <w:r>
        <w:rPr>
          <w:b/>
        </w:rPr>
        <w:t>мая</w:t>
      </w:r>
      <w:r>
        <w:rPr>
          <w:b/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t>Победы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Великой</w:t>
      </w:r>
      <w:r>
        <w:rPr>
          <w:spacing w:val="-2"/>
        </w:rPr>
        <w:t xml:space="preserve"> </w:t>
      </w:r>
      <w:r>
        <w:t>Отечественной</w:t>
      </w:r>
      <w:r>
        <w:rPr>
          <w:spacing w:val="-1"/>
        </w:rPr>
        <w:t xml:space="preserve"> </w:t>
      </w:r>
      <w:r>
        <w:rPr>
          <w:spacing w:val="-2"/>
        </w:rPr>
        <w:t>войне.</w:t>
      </w:r>
    </w:p>
    <w:p w:rsidR="000A6A15" w:rsidRDefault="00496DB0">
      <w:pPr>
        <w:pStyle w:val="a3"/>
        <w:ind w:left="108"/>
      </w:pPr>
      <w:r>
        <w:rPr>
          <w:b/>
        </w:rPr>
        <w:t>15</w:t>
      </w:r>
      <w:r>
        <w:rPr>
          <w:b/>
          <w:spacing w:val="-5"/>
        </w:rPr>
        <w:t xml:space="preserve"> </w:t>
      </w:r>
      <w:r>
        <w:rPr>
          <w:b/>
        </w:rPr>
        <w:t>мая</w:t>
      </w:r>
      <w:r>
        <w:rPr>
          <w:b/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Международный</w:t>
      </w:r>
      <w:r>
        <w:rPr>
          <w:spacing w:val="-3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учрежден</w:t>
      </w:r>
      <w:r>
        <w:rPr>
          <w:spacing w:val="-2"/>
        </w:rPr>
        <w:t xml:space="preserve"> </w:t>
      </w:r>
      <w:r>
        <w:t>Генеральной</w:t>
      </w:r>
      <w:r>
        <w:rPr>
          <w:spacing w:val="-2"/>
        </w:rPr>
        <w:t xml:space="preserve"> </w:t>
      </w:r>
      <w:r>
        <w:t>Ассамблеей</w:t>
      </w:r>
      <w:r>
        <w:rPr>
          <w:spacing w:val="-3"/>
        </w:rPr>
        <w:t xml:space="preserve"> </w:t>
      </w:r>
      <w:r>
        <w:t>ООН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1993</w:t>
      </w:r>
      <w:r>
        <w:rPr>
          <w:spacing w:val="-2"/>
        </w:rPr>
        <w:t xml:space="preserve"> году.</w:t>
      </w:r>
    </w:p>
    <w:p w:rsidR="000A6A15" w:rsidRDefault="00496DB0">
      <w:pPr>
        <w:pStyle w:val="a3"/>
        <w:ind w:left="108" w:right="735"/>
        <w:jc w:val="both"/>
      </w:pPr>
      <w:r>
        <w:rPr>
          <w:b/>
        </w:rPr>
        <w:t xml:space="preserve">24 мая </w:t>
      </w:r>
      <w:r>
        <w:t>- День славянской письменности и культуры. Ежегодно 24 мая во всех славянских странах торжественно</w:t>
      </w:r>
      <w:r>
        <w:rPr>
          <w:spacing w:val="-5"/>
        </w:rPr>
        <w:t xml:space="preserve"> </w:t>
      </w:r>
      <w:r>
        <w:t>прославляют</w:t>
      </w:r>
      <w:r>
        <w:rPr>
          <w:spacing w:val="-5"/>
        </w:rPr>
        <w:t xml:space="preserve"> </w:t>
      </w:r>
      <w:r>
        <w:t>создателей</w:t>
      </w:r>
      <w:r>
        <w:rPr>
          <w:spacing w:val="-5"/>
        </w:rPr>
        <w:t xml:space="preserve"> </w:t>
      </w:r>
      <w:r>
        <w:t>славянской</w:t>
      </w:r>
      <w:r>
        <w:rPr>
          <w:spacing w:val="-5"/>
        </w:rPr>
        <w:t xml:space="preserve"> </w:t>
      </w:r>
      <w:r>
        <w:t>письменности</w:t>
      </w:r>
      <w:r>
        <w:rPr>
          <w:spacing w:val="-5"/>
        </w:rPr>
        <w:t xml:space="preserve"> </w:t>
      </w:r>
      <w:r>
        <w:t>Кирилла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proofErr w:type="spellStart"/>
      <w:r>
        <w:t>Мефодия</w:t>
      </w:r>
      <w:proofErr w:type="spellEnd"/>
      <w:r>
        <w:t xml:space="preserve"> —</w:t>
      </w:r>
      <w:r>
        <w:rPr>
          <w:spacing w:val="-3"/>
        </w:rPr>
        <w:t xml:space="preserve"> </w:t>
      </w:r>
      <w:r>
        <w:t xml:space="preserve">учителей </w:t>
      </w:r>
      <w:r>
        <w:rPr>
          <w:spacing w:val="-2"/>
        </w:rPr>
        <w:t>словенских.</w:t>
      </w:r>
    </w:p>
    <w:p w:rsidR="000A6A15" w:rsidRDefault="00496DB0">
      <w:pPr>
        <w:pStyle w:val="a3"/>
        <w:ind w:left="108" w:right="600"/>
        <w:jc w:val="both"/>
      </w:pPr>
      <w:r>
        <w:rPr>
          <w:b/>
        </w:rPr>
        <w:t>27</w:t>
      </w:r>
      <w:r>
        <w:rPr>
          <w:b/>
          <w:spacing w:val="-3"/>
        </w:rPr>
        <w:t xml:space="preserve"> </w:t>
      </w:r>
      <w:r>
        <w:rPr>
          <w:b/>
        </w:rPr>
        <w:t>мая</w:t>
      </w:r>
      <w:r>
        <w:rPr>
          <w:b/>
          <w:spacing w:val="-4"/>
        </w:rPr>
        <w:t xml:space="preserve"> </w:t>
      </w:r>
      <w:r>
        <w:rPr>
          <w:b/>
        </w:rPr>
        <w:t>–</w:t>
      </w:r>
      <w:r>
        <w:rPr>
          <w:b/>
          <w:spacing w:val="-3"/>
        </w:rPr>
        <w:t xml:space="preserve"> </w:t>
      </w:r>
      <w:r>
        <w:t>Общероссийский</w:t>
      </w:r>
      <w:r>
        <w:rPr>
          <w:spacing w:val="-3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библиотек. Установлен</w:t>
      </w:r>
      <w:r>
        <w:rPr>
          <w:spacing w:val="-3"/>
        </w:rPr>
        <w:t xml:space="preserve"> </w:t>
      </w:r>
      <w:r>
        <w:t>Указом</w:t>
      </w:r>
      <w:r>
        <w:rPr>
          <w:spacing w:val="-4"/>
        </w:rPr>
        <w:t xml:space="preserve"> </w:t>
      </w:r>
      <w:r>
        <w:t>Президента</w:t>
      </w:r>
      <w:r>
        <w:rPr>
          <w:spacing w:val="-3"/>
        </w:rPr>
        <w:t xml:space="preserve"> </w:t>
      </w:r>
      <w:r>
        <w:t>РФ</w:t>
      </w:r>
      <w:r>
        <w:rPr>
          <w:spacing w:val="-1"/>
        </w:rPr>
        <w:t xml:space="preserve"> </w:t>
      </w:r>
      <w:r>
        <w:t>Б.Н.</w:t>
      </w:r>
      <w:r>
        <w:rPr>
          <w:spacing w:val="-3"/>
        </w:rPr>
        <w:t xml:space="preserve"> </w:t>
      </w:r>
      <w:r>
        <w:t>Ельцина</w:t>
      </w:r>
      <w:r>
        <w:rPr>
          <w:spacing w:val="-4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539 от 27 мая 1995 года.</w:t>
      </w:r>
    </w:p>
    <w:p w:rsidR="000A6A15" w:rsidRDefault="000A6A15">
      <w:pPr>
        <w:pStyle w:val="a3"/>
        <w:spacing w:before="5"/>
        <w:ind w:left="0"/>
      </w:pPr>
    </w:p>
    <w:p w:rsidR="000A6A15" w:rsidRDefault="00496DB0">
      <w:pPr>
        <w:pStyle w:val="3"/>
        <w:ind w:right="9506"/>
        <w:rPr>
          <w:u w:val="none"/>
        </w:rPr>
      </w:pPr>
      <w:r>
        <w:rPr>
          <w:spacing w:val="-2"/>
        </w:rPr>
        <w:t>Юбилеи:</w:t>
      </w:r>
      <w:r>
        <w:rPr>
          <w:spacing w:val="-2"/>
          <w:u w:val="none"/>
        </w:rPr>
        <w:t xml:space="preserve"> </w:t>
      </w:r>
      <w:r>
        <w:t xml:space="preserve">2024 </w:t>
      </w:r>
      <w:r>
        <w:rPr>
          <w:spacing w:val="-4"/>
        </w:rPr>
        <w:t>год:</w:t>
      </w:r>
    </w:p>
    <w:p w:rsidR="000A6A15" w:rsidRDefault="000A6A15"/>
    <w:p w:rsidR="003E4A6A" w:rsidRDefault="003E4A6A" w:rsidP="003E4A6A">
      <w:pPr>
        <w:ind w:firstLine="720"/>
      </w:pPr>
      <w:r>
        <w:t>4 сентября – 135 лет со дня рождения Ильи Ефимовича Ефимова (</w:t>
      </w:r>
      <w:proofErr w:type="spellStart"/>
      <w:r>
        <w:t>Илле</w:t>
      </w:r>
      <w:proofErr w:type="spellEnd"/>
      <w:r>
        <w:t xml:space="preserve"> </w:t>
      </w:r>
      <w:proofErr w:type="spellStart"/>
      <w:r>
        <w:t>Тăхти</w:t>
      </w:r>
      <w:proofErr w:type="spellEnd"/>
      <w:r>
        <w:t>)</w:t>
      </w:r>
      <w:r w:rsidR="00496DB0">
        <w:t xml:space="preserve"> (1889- 1938)</w:t>
      </w:r>
    </w:p>
    <w:p w:rsidR="003E4A6A" w:rsidRDefault="003E4A6A" w:rsidP="003E4A6A">
      <w:pPr>
        <w:tabs>
          <w:tab w:val="left" w:pos="720"/>
        </w:tabs>
        <w:sectPr w:rsidR="003E4A6A">
          <w:pgSz w:w="11910" w:h="16840"/>
          <w:pgMar w:top="480" w:right="440" w:bottom="280" w:left="460" w:header="720" w:footer="720" w:gutter="0"/>
          <w:cols w:space="720"/>
        </w:sectPr>
      </w:pPr>
      <w:r>
        <w:tab/>
      </w:r>
    </w:p>
    <w:p w:rsidR="000A6A15" w:rsidRDefault="00496DB0">
      <w:pPr>
        <w:pStyle w:val="a3"/>
        <w:spacing w:before="64"/>
        <w:ind w:left="108" w:right="319"/>
        <w:jc w:val="both"/>
      </w:pPr>
      <w:r>
        <w:lastRenderedPageBreak/>
        <w:t>15 октября - 210 лет со дня рождения русского писателя Михаила Юрьевича Лермонтова (1814–1841). 18</w:t>
      </w:r>
      <w:r>
        <w:rPr>
          <w:spacing w:val="-3"/>
        </w:rPr>
        <w:t xml:space="preserve"> </w:t>
      </w:r>
      <w:r>
        <w:t>октября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90</w:t>
      </w:r>
      <w:r>
        <w:rPr>
          <w:spacing w:val="-3"/>
        </w:rPr>
        <w:t xml:space="preserve"> </w:t>
      </w:r>
      <w:r>
        <w:t>лет</w:t>
      </w:r>
      <w:r>
        <w:rPr>
          <w:spacing w:val="-3"/>
        </w:rPr>
        <w:t xml:space="preserve"> </w:t>
      </w:r>
      <w:r>
        <w:t>со</w:t>
      </w:r>
      <w:r>
        <w:rPr>
          <w:spacing w:val="-3"/>
        </w:rPr>
        <w:t xml:space="preserve"> </w:t>
      </w:r>
      <w:r>
        <w:t>дня</w:t>
      </w:r>
      <w:r>
        <w:rPr>
          <w:spacing w:val="-3"/>
        </w:rPr>
        <w:t xml:space="preserve"> </w:t>
      </w:r>
      <w:r>
        <w:t>рождения</w:t>
      </w:r>
      <w:r>
        <w:rPr>
          <w:spacing w:val="-3"/>
        </w:rPr>
        <w:t xml:space="preserve"> </w:t>
      </w:r>
      <w:r>
        <w:t>русского</w:t>
      </w:r>
      <w:r>
        <w:rPr>
          <w:spacing w:val="-3"/>
        </w:rPr>
        <w:t xml:space="preserve"> </w:t>
      </w:r>
      <w:r>
        <w:t>писателя-фантаста</w:t>
      </w:r>
      <w:r>
        <w:rPr>
          <w:spacing w:val="-3"/>
        </w:rPr>
        <w:t xml:space="preserve"> </w:t>
      </w:r>
      <w:r>
        <w:t>Кира</w:t>
      </w:r>
      <w:r>
        <w:rPr>
          <w:spacing w:val="-4"/>
        </w:rPr>
        <w:t xml:space="preserve"> </w:t>
      </w:r>
      <w:r>
        <w:t>Булычева</w:t>
      </w:r>
      <w:r>
        <w:rPr>
          <w:spacing w:val="-3"/>
        </w:rPr>
        <w:t xml:space="preserve"> </w:t>
      </w:r>
      <w:r>
        <w:t>(Игорь</w:t>
      </w:r>
      <w:r>
        <w:rPr>
          <w:spacing w:val="-3"/>
        </w:rPr>
        <w:t xml:space="preserve"> </w:t>
      </w:r>
      <w:r>
        <w:t>Всеволодович Можейко) (1934–2003).</w:t>
      </w:r>
    </w:p>
    <w:p w:rsidR="003E4A6A" w:rsidRDefault="003E4A6A">
      <w:pPr>
        <w:pStyle w:val="a3"/>
        <w:spacing w:before="64"/>
        <w:ind w:left="108" w:right="319"/>
        <w:jc w:val="both"/>
      </w:pPr>
      <w:r>
        <w:t>16 ноября – 125 лет со дня рождения чувашского поэта Михаила Куз</w:t>
      </w:r>
      <w:r w:rsidR="00496DB0">
        <w:t xml:space="preserve">ьмича Кузьмина (Михаила </w:t>
      </w:r>
      <w:proofErr w:type="spellStart"/>
      <w:r w:rsidR="00496DB0">
        <w:t>Сеспеля</w:t>
      </w:r>
      <w:proofErr w:type="spellEnd"/>
      <w:r w:rsidR="00496DB0">
        <w:t xml:space="preserve"> 1899 – 1922)</w:t>
      </w:r>
    </w:p>
    <w:p w:rsidR="00496DB0" w:rsidRDefault="00496DB0">
      <w:pPr>
        <w:pStyle w:val="a3"/>
        <w:spacing w:before="64"/>
        <w:ind w:left="108" w:right="319"/>
        <w:jc w:val="both"/>
      </w:pPr>
      <w:r>
        <w:t xml:space="preserve">26 ноября – 135 лет со дня рождения </w:t>
      </w:r>
      <w:proofErr w:type="spellStart"/>
      <w:r>
        <w:t>чувашског</w:t>
      </w:r>
      <w:proofErr w:type="spellEnd"/>
      <w:r>
        <w:t xml:space="preserve"> писателя </w:t>
      </w:r>
      <w:proofErr w:type="spellStart"/>
      <w:r>
        <w:t>Шубоссинни</w:t>
      </w:r>
      <w:proofErr w:type="spellEnd"/>
      <w:r>
        <w:t xml:space="preserve"> (Васильев) Николая Васильевича (1889–1942)</w:t>
      </w:r>
    </w:p>
    <w:p w:rsidR="00496DB0" w:rsidRDefault="00496DB0" w:rsidP="00496DB0">
      <w:pPr>
        <w:pStyle w:val="a3"/>
        <w:spacing w:before="64"/>
        <w:ind w:left="108" w:right="319"/>
        <w:jc w:val="both"/>
      </w:pPr>
      <w:r>
        <w:t xml:space="preserve">20 декабря – 100 лет со дня рождения чувашского писателя </w:t>
      </w:r>
      <w:proofErr w:type="spellStart"/>
      <w:r>
        <w:t>Урдаша</w:t>
      </w:r>
      <w:proofErr w:type="spellEnd"/>
      <w:r>
        <w:t xml:space="preserve"> (Яковлев) Валентина Андреевича (1924 – 1973)</w:t>
      </w:r>
    </w:p>
    <w:p w:rsidR="000A6A15" w:rsidRDefault="000A6A15">
      <w:pPr>
        <w:pStyle w:val="a3"/>
        <w:spacing w:before="6"/>
        <w:ind w:left="0"/>
      </w:pPr>
    </w:p>
    <w:p w:rsidR="000A6A15" w:rsidRDefault="00496DB0">
      <w:pPr>
        <w:pStyle w:val="3"/>
        <w:spacing w:line="274" w:lineRule="exact"/>
        <w:rPr>
          <w:u w:val="none"/>
        </w:rPr>
      </w:pPr>
      <w:r>
        <w:t xml:space="preserve">2025 </w:t>
      </w:r>
      <w:r>
        <w:rPr>
          <w:spacing w:val="-4"/>
        </w:rPr>
        <w:t>год:</w:t>
      </w:r>
    </w:p>
    <w:p w:rsidR="000A6A15" w:rsidRDefault="00496DB0">
      <w:pPr>
        <w:pStyle w:val="a3"/>
        <w:ind w:left="108" w:right="1487"/>
      </w:pPr>
      <w:r>
        <w:rPr>
          <w:color w:val="0D0D0D"/>
        </w:rPr>
        <w:t>4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января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-</w:t>
      </w:r>
      <w:r>
        <w:rPr>
          <w:color w:val="0D0D0D"/>
          <w:spacing w:val="-4"/>
        </w:rPr>
        <w:t xml:space="preserve"> </w:t>
      </w:r>
      <w:r>
        <w:rPr>
          <w:color w:val="0D0D0D"/>
        </w:rPr>
        <w:t>240</w:t>
      </w:r>
      <w:r>
        <w:rPr>
          <w:color w:val="0D0D0D"/>
          <w:spacing w:val="-4"/>
        </w:rPr>
        <w:t xml:space="preserve"> </w:t>
      </w:r>
      <w:r>
        <w:rPr>
          <w:color w:val="0D0D0D"/>
        </w:rPr>
        <w:t>лет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со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дня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рождения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немецкого</w:t>
      </w:r>
      <w:r>
        <w:rPr>
          <w:color w:val="0D0D0D"/>
          <w:spacing w:val="-6"/>
        </w:rPr>
        <w:t xml:space="preserve"> </w:t>
      </w:r>
      <w:r>
        <w:rPr>
          <w:color w:val="0D0D0D"/>
        </w:rPr>
        <w:t>писателя,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философа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Я.</w:t>
      </w:r>
      <w:r>
        <w:rPr>
          <w:color w:val="0D0D0D"/>
          <w:spacing w:val="-6"/>
        </w:rPr>
        <w:t xml:space="preserve"> </w:t>
      </w:r>
      <w:proofErr w:type="spellStart"/>
      <w:r>
        <w:rPr>
          <w:color w:val="0D0D0D"/>
        </w:rPr>
        <w:t>Гримма</w:t>
      </w:r>
      <w:proofErr w:type="spellEnd"/>
      <w:r>
        <w:rPr>
          <w:color w:val="0D0D0D"/>
          <w:spacing w:val="-4"/>
        </w:rPr>
        <w:t xml:space="preserve"> </w:t>
      </w:r>
      <w:r>
        <w:rPr>
          <w:color w:val="0D0D0D"/>
        </w:rPr>
        <w:t xml:space="preserve">(1785–1863). 15 января - 230 лет со дня рождения писателя, дипломата А. С. Грибоедова </w:t>
      </w:r>
      <w:r>
        <w:rPr>
          <w:b/>
          <w:color w:val="0D0D0D"/>
        </w:rPr>
        <w:t>(</w:t>
      </w:r>
      <w:r>
        <w:rPr>
          <w:color w:val="0D0D0D"/>
        </w:rPr>
        <w:t>1795–1829).</w:t>
      </w:r>
    </w:p>
    <w:p w:rsidR="000A6A15" w:rsidRDefault="00496DB0">
      <w:pPr>
        <w:pStyle w:val="a3"/>
        <w:ind w:left="108" w:right="3311"/>
      </w:pPr>
      <w:r>
        <w:rPr>
          <w:color w:val="0D0D0D"/>
        </w:rPr>
        <w:t>15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января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-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100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лет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со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дня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рождения</w:t>
      </w:r>
      <w:r>
        <w:rPr>
          <w:color w:val="0D0D0D"/>
          <w:spacing w:val="-5"/>
        </w:rPr>
        <w:t xml:space="preserve"> </w:t>
      </w:r>
      <w:r>
        <w:rPr>
          <w:color w:val="0D0D0D"/>
        </w:rPr>
        <w:t>писателя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Е.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И.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Носова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(1925–2002). 29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января</w:t>
      </w:r>
      <w:r>
        <w:rPr>
          <w:color w:val="0D0D0D"/>
          <w:spacing w:val="-1"/>
        </w:rPr>
        <w:t xml:space="preserve"> </w:t>
      </w:r>
      <w:r>
        <w:rPr>
          <w:b/>
          <w:color w:val="0D0D0D"/>
        </w:rPr>
        <w:t>-</w:t>
      </w:r>
      <w:r>
        <w:rPr>
          <w:b/>
          <w:color w:val="0D0D0D"/>
          <w:spacing w:val="-1"/>
        </w:rPr>
        <w:t xml:space="preserve"> </w:t>
      </w:r>
      <w:r>
        <w:rPr>
          <w:color w:val="0D0D0D"/>
        </w:rPr>
        <w:t>165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лет со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дня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рождения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писателя А.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П.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Чехова</w:t>
      </w:r>
      <w:r>
        <w:rPr>
          <w:color w:val="0D0D0D"/>
          <w:spacing w:val="-1"/>
        </w:rPr>
        <w:t xml:space="preserve"> </w:t>
      </w:r>
      <w:r>
        <w:rPr>
          <w:color w:val="0D0D0D"/>
          <w:spacing w:val="-2"/>
        </w:rPr>
        <w:t>(1860–1904).</w:t>
      </w:r>
    </w:p>
    <w:p w:rsidR="000A6A15" w:rsidRDefault="00496DB0">
      <w:pPr>
        <w:pStyle w:val="a3"/>
        <w:ind w:left="108"/>
      </w:pPr>
      <w:r>
        <w:rPr>
          <w:color w:val="0D0D0D"/>
        </w:rPr>
        <w:t>14</w:t>
      </w:r>
      <w:r>
        <w:rPr>
          <w:color w:val="0D0D0D"/>
          <w:spacing w:val="-4"/>
        </w:rPr>
        <w:t xml:space="preserve"> </w:t>
      </w:r>
      <w:r>
        <w:rPr>
          <w:color w:val="0D0D0D"/>
        </w:rPr>
        <w:t>февраля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-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170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лет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со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дня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рождения</w:t>
      </w:r>
      <w:r>
        <w:rPr>
          <w:color w:val="0D0D0D"/>
          <w:spacing w:val="-4"/>
        </w:rPr>
        <w:t xml:space="preserve"> </w:t>
      </w:r>
      <w:r>
        <w:rPr>
          <w:color w:val="0D0D0D"/>
        </w:rPr>
        <w:t>писателя В.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М.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Гаршина</w:t>
      </w:r>
      <w:r>
        <w:rPr>
          <w:color w:val="0D0D0D"/>
          <w:spacing w:val="-2"/>
        </w:rPr>
        <w:t xml:space="preserve"> (1855–1888).</w:t>
      </w:r>
    </w:p>
    <w:p w:rsidR="000A6A15" w:rsidRDefault="00496DB0">
      <w:pPr>
        <w:pStyle w:val="a3"/>
        <w:ind w:left="108" w:right="1487"/>
      </w:pPr>
      <w:r>
        <w:rPr>
          <w:color w:val="0D0D0D"/>
        </w:rPr>
        <w:t>6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марта</w:t>
      </w:r>
      <w:r>
        <w:rPr>
          <w:color w:val="0D0D0D"/>
          <w:spacing w:val="-3"/>
        </w:rPr>
        <w:t xml:space="preserve"> </w:t>
      </w:r>
      <w:r>
        <w:rPr>
          <w:b/>
          <w:color w:val="0D0D0D"/>
        </w:rPr>
        <w:t>-</w:t>
      </w:r>
      <w:r>
        <w:rPr>
          <w:b/>
          <w:color w:val="0D0D0D"/>
          <w:spacing w:val="-4"/>
        </w:rPr>
        <w:t xml:space="preserve"> </w:t>
      </w:r>
      <w:r>
        <w:rPr>
          <w:color w:val="0D0D0D"/>
        </w:rPr>
        <w:t>210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лет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со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дня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рождения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поэта,</w:t>
      </w:r>
      <w:r>
        <w:rPr>
          <w:color w:val="0D0D0D"/>
          <w:spacing w:val="-6"/>
        </w:rPr>
        <w:t xml:space="preserve"> </w:t>
      </w:r>
      <w:r>
        <w:rPr>
          <w:color w:val="0D0D0D"/>
        </w:rPr>
        <w:t>прозаика</w:t>
      </w:r>
      <w:r>
        <w:rPr>
          <w:color w:val="0D0D0D"/>
          <w:spacing w:val="-4"/>
        </w:rPr>
        <w:t xml:space="preserve"> </w:t>
      </w:r>
      <w:r>
        <w:rPr>
          <w:color w:val="0D0D0D"/>
        </w:rPr>
        <w:t>и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драматурга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П.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П.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Ершова</w:t>
      </w:r>
      <w:r>
        <w:rPr>
          <w:color w:val="0D0D0D"/>
          <w:spacing w:val="-4"/>
        </w:rPr>
        <w:t xml:space="preserve"> </w:t>
      </w:r>
      <w:r>
        <w:rPr>
          <w:color w:val="0D0D0D"/>
        </w:rPr>
        <w:t>(1815–1869). 2 апреля - 220 лет со дня рождения датского писателя Х. К. Андерсена (1805–1875).</w:t>
      </w:r>
    </w:p>
    <w:p w:rsidR="000A6A15" w:rsidRDefault="00496DB0">
      <w:pPr>
        <w:pStyle w:val="a3"/>
        <w:ind w:left="108"/>
      </w:pPr>
      <w:r>
        <w:rPr>
          <w:color w:val="0D0D0D"/>
        </w:rPr>
        <w:t>24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мая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-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120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лет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со дня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рождения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писателя М.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А.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Шолохова</w:t>
      </w:r>
      <w:r>
        <w:rPr>
          <w:color w:val="0D0D0D"/>
          <w:spacing w:val="-1"/>
        </w:rPr>
        <w:t xml:space="preserve"> </w:t>
      </w:r>
      <w:r>
        <w:rPr>
          <w:color w:val="0D0D0D"/>
          <w:spacing w:val="-2"/>
        </w:rPr>
        <w:t>(1905–1984</w:t>
      </w:r>
      <w:r>
        <w:rPr>
          <w:color w:val="494949"/>
          <w:spacing w:val="-2"/>
        </w:rPr>
        <w:t>).</w:t>
      </w:r>
    </w:p>
    <w:p w:rsidR="000A6A15" w:rsidRDefault="00496DB0">
      <w:pPr>
        <w:pStyle w:val="a3"/>
        <w:ind w:left="108" w:right="1076"/>
      </w:pPr>
      <w:r>
        <w:rPr>
          <w:color w:val="0D0D0D"/>
        </w:rPr>
        <w:t>24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мая</w:t>
      </w:r>
      <w:r>
        <w:rPr>
          <w:color w:val="0D0D0D"/>
          <w:spacing w:val="-3"/>
        </w:rPr>
        <w:t xml:space="preserve"> </w:t>
      </w:r>
      <w:r>
        <w:rPr>
          <w:b/>
          <w:color w:val="0D0D0D"/>
        </w:rPr>
        <w:t>-</w:t>
      </w:r>
      <w:r>
        <w:rPr>
          <w:b/>
          <w:color w:val="0D0D0D"/>
          <w:spacing w:val="-4"/>
        </w:rPr>
        <w:t xml:space="preserve"> </w:t>
      </w:r>
      <w:r>
        <w:rPr>
          <w:color w:val="0D0D0D"/>
        </w:rPr>
        <w:t>85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лет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со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дня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рождения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поэта,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драматурга,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переводчика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И.</w:t>
      </w:r>
      <w:r>
        <w:rPr>
          <w:color w:val="0D0D0D"/>
          <w:spacing w:val="-4"/>
        </w:rPr>
        <w:t xml:space="preserve"> </w:t>
      </w:r>
      <w:r>
        <w:rPr>
          <w:color w:val="0D0D0D"/>
        </w:rPr>
        <w:t>А.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Бродского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(1940–1996). 21 июня - 115 лет со дня рождения поэта А. Т. Твардовского (1910–1971).</w:t>
      </w:r>
    </w:p>
    <w:p w:rsidR="000A6A15" w:rsidRDefault="00496DB0">
      <w:pPr>
        <w:pStyle w:val="3"/>
        <w:spacing w:before="272"/>
        <w:ind w:left="168"/>
        <w:rPr>
          <w:u w:val="none"/>
        </w:rPr>
      </w:pPr>
      <w:r>
        <w:rPr>
          <w:u w:val="none"/>
        </w:rPr>
        <w:t>Книги-</w:t>
      </w:r>
      <w:r>
        <w:rPr>
          <w:spacing w:val="-2"/>
          <w:u w:val="none"/>
        </w:rPr>
        <w:t>юбиляры:</w:t>
      </w:r>
    </w:p>
    <w:p w:rsidR="000A6A15" w:rsidRDefault="00496DB0">
      <w:pPr>
        <w:pStyle w:val="a5"/>
        <w:numPr>
          <w:ilvl w:val="0"/>
          <w:numId w:val="1"/>
        </w:numPr>
        <w:tabs>
          <w:tab w:val="left" w:pos="533"/>
        </w:tabs>
        <w:rPr>
          <w:sz w:val="24"/>
        </w:rPr>
      </w:pPr>
      <w:r>
        <w:rPr>
          <w:sz w:val="24"/>
        </w:rPr>
        <w:t>305</w:t>
      </w:r>
      <w:r>
        <w:rPr>
          <w:spacing w:val="-6"/>
          <w:sz w:val="24"/>
        </w:rPr>
        <w:t xml:space="preserve"> </w:t>
      </w:r>
      <w:r>
        <w:rPr>
          <w:sz w:val="24"/>
        </w:rPr>
        <w:t>лет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Дефо</w:t>
      </w:r>
      <w:r>
        <w:rPr>
          <w:spacing w:val="-3"/>
          <w:sz w:val="24"/>
        </w:rPr>
        <w:t xml:space="preserve"> </w:t>
      </w:r>
      <w:r>
        <w:rPr>
          <w:sz w:val="24"/>
        </w:rPr>
        <w:t>Д. «Жизнь</w:t>
      </w:r>
      <w:r>
        <w:rPr>
          <w:spacing w:val="-3"/>
          <w:sz w:val="24"/>
        </w:rPr>
        <w:t xml:space="preserve"> </w:t>
      </w:r>
      <w:r>
        <w:rPr>
          <w:sz w:val="24"/>
        </w:rPr>
        <w:t>и удивительные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приключения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Робинзона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Крузо»</w:t>
      </w:r>
    </w:p>
    <w:p w:rsidR="000A6A15" w:rsidRDefault="00496DB0">
      <w:pPr>
        <w:pStyle w:val="a5"/>
        <w:numPr>
          <w:ilvl w:val="0"/>
          <w:numId w:val="1"/>
        </w:numPr>
        <w:tabs>
          <w:tab w:val="left" w:pos="533"/>
        </w:tabs>
        <w:rPr>
          <w:sz w:val="24"/>
        </w:rPr>
      </w:pPr>
      <w:r>
        <w:rPr>
          <w:sz w:val="24"/>
        </w:rPr>
        <w:t>200</w:t>
      </w:r>
      <w:r>
        <w:rPr>
          <w:spacing w:val="-2"/>
          <w:sz w:val="24"/>
        </w:rPr>
        <w:t xml:space="preserve"> </w:t>
      </w:r>
      <w:r>
        <w:rPr>
          <w:sz w:val="24"/>
        </w:rPr>
        <w:t>лет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Грибоедов</w:t>
      </w:r>
      <w:r>
        <w:rPr>
          <w:spacing w:val="-3"/>
          <w:sz w:val="24"/>
        </w:rPr>
        <w:t xml:space="preserve"> </w:t>
      </w:r>
      <w:r>
        <w:rPr>
          <w:sz w:val="24"/>
        </w:rPr>
        <w:t>А.</w:t>
      </w:r>
      <w:r>
        <w:rPr>
          <w:spacing w:val="-1"/>
          <w:sz w:val="24"/>
        </w:rPr>
        <w:t xml:space="preserve"> </w:t>
      </w:r>
      <w:r>
        <w:rPr>
          <w:sz w:val="24"/>
        </w:rPr>
        <w:t>«Горе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4"/>
          <w:sz w:val="24"/>
        </w:rPr>
        <w:t xml:space="preserve"> </w:t>
      </w:r>
      <w:r>
        <w:rPr>
          <w:spacing w:val="-4"/>
          <w:sz w:val="24"/>
        </w:rPr>
        <w:t>ума»</w:t>
      </w:r>
    </w:p>
    <w:p w:rsidR="000A6A15" w:rsidRDefault="00496DB0">
      <w:pPr>
        <w:pStyle w:val="a5"/>
        <w:numPr>
          <w:ilvl w:val="0"/>
          <w:numId w:val="1"/>
        </w:numPr>
        <w:tabs>
          <w:tab w:val="left" w:pos="533"/>
        </w:tabs>
        <w:rPr>
          <w:sz w:val="24"/>
        </w:rPr>
      </w:pPr>
      <w:r>
        <w:rPr>
          <w:spacing w:val="-4"/>
          <w:sz w:val="24"/>
        </w:rPr>
        <w:t>190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лет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-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Ершов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П.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«</w:t>
      </w:r>
      <w:proofErr w:type="spellStart"/>
      <w:r>
        <w:rPr>
          <w:spacing w:val="-4"/>
          <w:sz w:val="24"/>
        </w:rPr>
        <w:t>Конѐк</w:t>
      </w:r>
      <w:proofErr w:type="spellEnd"/>
      <w:r>
        <w:rPr>
          <w:spacing w:val="-4"/>
          <w:sz w:val="24"/>
        </w:rPr>
        <w:t>-горбунок»</w:t>
      </w:r>
    </w:p>
    <w:p w:rsidR="000A6A15" w:rsidRDefault="00496DB0">
      <w:pPr>
        <w:pStyle w:val="a5"/>
        <w:numPr>
          <w:ilvl w:val="0"/>
          <w:numId w:val="1"/>
        </w:numPr>
        <w:tabs>
          <w:tab w:val="left" w:pos="533"/>
        </w:tabs>
        <w:rPr>
          <w:sz w:val="24"/>
        </w:rPr>
      </w:pPr>
      <w:r>
        <w:rPr>
          <w:sz w:val="24"/>
        </w:rPr>
        <w:t>190</w:t>
      </w:r>
      <w:r>
        <w:rPr>
          <w:spacing w:val="-5"/>
          <w:sz w:val="24"/>
        </w:rPr>
        <w:t xml:space="preserve"> </w:t>
      </w:r>
      <w:r>
        <w:rPr>
          <w:sz w:val="24"/>
        </w:rPr>
        <w:t>лет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Пушкин</w:t>
      </w:r>
      <w:r>
        <w:rPr>
          <w:spacing w:val="-2"/>
          <w:sz w:val="24"/>
        </w:rPr>
        <w:t xml:space="preserve"> </w:t>
      </w:r>
      <w:r>
        <w:rPr>
          <w:sz w:val="24"/>
        </w:rPr>
        <w:t>А.</w:t>
      </w:r>
      <w:r>
        <w:rPr>
          <w:spacing w:val="-1"/>
          <w:sz w:val="24"/>
        </w:rPr>
        <w:t xml:space="preserve"> </w:t>
      </w:r>
      <w:r>
        <w:rPr>
          <w:sz w:val="24"/>
        </w:rPr>
        <w:t>«Пиковая</w:t>
      </w:r>
      <w:r>
        <w:rPr>
          <w:spacing w:val="-3"/>
          <w:sz w:val="24"/>
        </w:rPr>
        <w:t xml:space="preserve"> </w:t>
      </w:r>
      <w:r>
        <w:rPr>
          <w:sz w:val="24"/>
        </w:rPr>
        <w:t>дама»,</w:t>
      </w:r>
      <w:r>
        <w:rPr>
          <w:spacing w:val="4"/>
          <w:sz w:val="24"/>
        </w:rPr>
        <w:t xml:space="preserve"> </w:t>
      </w:r>
      <w:r>
        <w:rPr>
          <w:sz w:val="24"/>
        </w:rPr>
        <w:t>«Сказка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золотом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петушке»</w:t>
      </w:r>
    </w:p>
    <w:p w:rsidR="000A6A15" w:rsidRDefault="00496DB0">
      <w:pPr>
        <w:pStyle w:val="a5"/>
        <w:numPr>
          <w:ilvl w:val="0"/>
          <w:numId w:val="1"/>
        </w:numPr>
        <w:tabs>
          <w:tab w:val="left" w:pos="533"/>
        </w:tabs>
        <w:rPr>
          <w:sz w:val="24"/>
        </w:rPr>
      </w:pPr>
      <w:r>
        <w:rPr>
          <w:sz w:val="24"/>
        </w:rPr>
        <w:t>185</w:t>
      </w:r>
      <w:r>
        <w:rPr>
          <w:spacing w:val="-2"/>
          <w:sz w:val="24"/>
        </w:rPr>
        <w:t xml:space="preserve"> </w:t>
      </w:r>
      <w:r>
        <w:rPr>
          <w:sz w:val="24"/>
        </w:rPr>
        <w:t>лет -</w:t>
      </w:r>
      <w:r>
        <w:rPr>
          <w:spacing w:val="-2"/>
          <w:sz w:val="24"/>
        </w:rPr>
        <w:t xml:space="preserve"> </w:t>
      </w:r>
      <w:r>
        <w:rPr>
          <w:sz w:val="24"/>
        </w:rPr>
        <w:t>Лермонтов</w:t>
      </w:r>
      <w:r>
        <w:rPr>
          <w:spacing w:val="-2"/>
          <w:sz w:val="24"/>
        </w:rPr>
        <w:t xml:space="preserve"> </w:t>
      </w:r>
      <w:r>
        <w:rPr>
          <w:sz w:val="24"/>
        </w:rPr>
        <w:t>М.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«Мцыри»</w:t>
      </w:r>
    </w:p>
    <w:p w:rsidR="000A6A15" w:rsidRDefault="00496DB0">
      <w:pPr>
        <w:pStyle w:val="a5"/>
        <w:numPr>
          <w:ilvl w:val="0"/>
          <w:numId w:val="1"/>
        </w:numPr>
        <w:tabs>
          <w:tab w:val="left" w:pos="533"/>
        </w:tabs>
        <w:rPr>
          <w:sz w:val="24"/>
        </w:rPr>
      </w:pPr>
      <w:r>
        <w:rPr>
          <w:sz w:val="24"/>
        </w:rPr>
        <w:t>185</w:t>
      </w:r>
      <w:r>
        <w:rPr>
          <w:spacing w:val="-2"/>
          <w:sz w:val="24"/>
        </w:rPr>
        <w:t xml:space="preserve"> </w:t>
      </w:r>
      <w:r>
        <w:rPr>
          <w:sz w:val="24"/>
        </w:rPr>
        <w:t>лет -</w:t>
      </w:r>
      <w:r>
        <w:rPr>
          <w:spacing w:val="-3"/>
          <w:sz w:val="24"/>
        </w:rPr>
        <w:t xml:space="preserve"> </w:t>
      </w:r>
      <w:r>
        <w:rPr>
          <w:sz w:val="24"/>
        </w:rPr>
        <w:t>Одоевский</w:t>
      </w:r>
      <w:r>
        <w:rPr>
          <w:spacing w:val="-1"/>
          <w:sz w:val="24"/>
        </w:rPr>
        <w:t xml:space="preserve"> </w:t>
      </w:r>
      <w:r>
        <w:rPr>
          <w:sz w:val="24"/>
        </w:rPr>
        <w:t>В. «Городок в</w:t>
      </w:r>
      <w:r>
        <w:rPr>
          <w:spacing w:val="-2"/>
          <w:sz w:val="24"/>
        </w:rPr>
        <w:t xml:space="preserve"> табакерке»</w:t>
      </w:r>
    </w:p>
    <w:p w:rsidR="000A6A15" w:rsidRDefault="00496DB0">
      <w:pPr>
        <w:pStyle w:val="a5"/>
        <w:numPr>
          <w:ilvl w:val="0"/>
          <w:numId w:val="1"/>
        </w:numPr>
        <w:tabs>
          <w:tab w:val="left" w:pos="533"/>
        </w:tabs>
        <w:rPr>
          <w:sz w:val="24"/>
        </w:rPr>
      </w:pPr>
      <w:r>
        <w:rPr>
          <w:sz w:val="24"/>
        </w:rPr>
        <w:t>180</w:t>
      </w:r>
      <w:r>
        <w:rPr>
          <w:spacing w:val="-2"/>
          <w:sz w:val="24"/>
        </w:rPr>
        <w:t xml:space="preserve"> </w:t>
      </w:r>
      <w:r>
        <w:rPr>
          <w:sz w:val="24"/>
        </w:rPr>
        <w:t>лет -</w:t>
      </w:r>
      <w:r>
        <w:rPr>
          <w:spacing w:val="-3"/>
          <w:sz w:val="24"/>
        </w:rPr>
        <w:t xml:space="preserve"> </w:t>
      </w:r>
      <w:r>
        <w:rPr>
          <w:sz w:val="24"/>
        </w:rPr>
        <w:t>Дюма</w:t>
      </w:r>
      <w:r>
        <w:rPr>
          <w:spacing w:val="-3"/>
          <w:sz w:val="24"/>
        </w:rPr>
        <w:t xml:space="preserve"> </w:t>
      </w:r>
      <w:r>
        <w:rPr>
          <w:sz w:val="24"/>
        </w:rPr>
        <w:t>А.</w:t>
      </w:r>
      <w:r>
        <w:rPr>
          <w:spacing w:val="2"/>
          <w:sz w:val="24"/>
        </w:rPr>
        <w:t xml:space="preserve"> </w:t>
      </w:r>
      <w:r>
        <w:rPr>
          <w:sz w:val="24"/>
        </w:rPr>
        <w:t>«Три</w:t>
      </w:r>
      <w:r>
        <w:rPr>
          <w:spacing w:val="2"/>
          <w:sz w:val="24"/>
        </w:rPr>
        <w:t xml:space="preserve"> </w:t>
      </w:r>
      <w:proofErr w:type="spellStart"/>
      <w:r>
        <w:rPr>
          <w:spacing w:val="-2"/>
          <w:sz w:val="24"/>
        </w:rPr>
        <w:t>мушкетѐра</w:t>
      </w:r>
      <w:proofErr w:type="spellEnd"/>
      <w:r>
        <w:rPr>
          <w:spacing w:val="-2"/>
          <w:sz w:val="24"/>
        </w:rPr>
        <w:t>»</w:t>
      </w:r>
    </w:p>
    <w:p w:rsidR="000A6A15" w:rsidRDefault="00496DB0">
      <w:pPr>
        <w:pStyle w:val="a5"/>
        <w:numPr>
          <w:ilvl w:val="0"/>
          <w:numId w:val="1"/>
        </w:numPr>
        <w:tabs>
          <w:tab w:val="left" w:pos="533"/>
        </w:tabs>
        <w:rPr>
          <w:sz w:val="24"/>
        </w:rPr>
      </w:pPr>
      <w:r>
        <w:rPr>
          <w:sz w:val="24"/>
        </w:rPr>
        <w:t>180</w:t>
      </w:r>
      <w:r>
        <w:rPr>
          <w:spacing w:val="-2"/>
          <w:sz w:val="24"/>
        </w:rPr>
        <w:t xml:space="preserve"> </w:t>
      </w:r>
      <w:r>
        <w:rPr>
          <w:sz w:val="24"/>
        </w:rPr>
        <w:t>лет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Андерсен</w:t>
      </w:r>
      <w:r>
        <w:rPr>
          <w:spacing w:val="-2"/>
          <w:sz w:val="24"/>
        </w:rPr>
        <w:t xml:space="preserve"> </w:t>
      </w:r>
      <w:r>
        <w:rPr>
          <w:sz w:val="24"/>
        </w:rPr>
        <w:t>Х.</w:t>
      </w:r>
      <w:r>
        <w:rPr>
          <w:spacing w:val="2"/>
          <w:sz w:val="24"/>
        </w:rPr>
        <w:t xml:space="preserve"> </w:t>
      </w:r>
      <w:r>
        <w:rPr>
          <w:sz w:val="24"/>
        </w:rPr>
        <w:t>«Снежная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королева»</w:t>
      </w:r>
    </w:p>
    <w:p w:rsidR="000A6A15" w:rsidRDefault="00496DB0">
      <w:pPr>
        <w:pStyle w:val="a5"/>
        <w:numPr>
          <w:ilvl w:val="0"/>
          <w:numId w:val="1"/>
        </w:numPr>
        <w:tabs>
          <w:tab w:val="left" w:pos="533"/>
        </w:tabs>
        <w:rPr>
          <w:sz w:val="24"/>
        </w:rPr>
      </w:pPr>
      <w:r>
        <w:rPr>
          <w:sz w:val="24"/>
        </w:rPr>
        <w:t>175</w:t>
      </w:r>
      <w:r>
        <w:rPr>
          <w:spacing w:val="-2"/>
          <w:sz w:val="24"/>
        </w:rPr>
        <w:t xml:space="preserve"> </w:t>
      </w:r>
      <w:r>
        <w:rPr>
          <w:sz w:val="24"/>
        </w:rPr>
        <w:t>лет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Андерсен</w:t>
      </w:r>
      <w:r>
        <w:rPr>
          <w:spacing w:val="-2"/>
          <w:sz w:val="24"/>
        </w:rPr>
        <w:t xml:space="preserve"> </w:t>
      </w:r>
      <w:r>
        <w:rPr>
          <w:sz w:val="24"/>
        </w:rPr>
        <w:t>Х.</w:t>
      </w:r>
      <w:r>
        <w:rPr>
          <w:spacing w:val="2"/>
          <w:sz w:val="24"/>
        </w:rPr>
        <w:t xml:space="preserve"> </w:t>
      </w:r>
      <w:r>
        <w:rPr>
          <w:sz w:val="24"/>
        </w:rPr>
        <w:t>«Оле-</w:t>
      </w:r>
      <w:proofErr w:type="spellStart"/>
      <w:r>
        <w:rPr>
          <w:spacing w:val="-2"/>
          <w:sz w:val="24"/>
        </w:rPr>
        <w:t>Лукойе</w:t>
      </w:r>
      <w:proofErr w:type="spellEnd"/>
      <w:r>
        <w:rPr>
          <w:spacing w:val="-2"/>
          <w:sz w:val="24"/>
        </w:rPr>
        <w:t>»</w:t>
      </w:r>
    </w:p>
    <w:p w:rsidR="000A6A15" w:rsidRDefault="00496DB0">
      <w:pPr>
        <w:pStyle w:val="a5"/>
        <w:numPr>
          <w:ilvl w:val="0"/>
          <w:numId w:val="1"/>
        </w:numPr>
        <w:tabs>
          <w:tab w:val="left" w:pos="533"/>
        </w:tabs>
        <w:rPr>
          <w:sz w:val="24"/>
        </w:rPr>
      </w:pPr>
      <w:r>
        <w:rPr>
          <w:sz w:val="24"/>
        </w:rPr>
        <w:t>170</w:t>
      </w:r>
      <w:r>
        <w:rPr>
          <w:spacing w:val="-2"/>
          <w:sz w:val="24"/>
        </w:rPr>
        <w:t xml:space="preserve"> </w:t>
      </w:r>
      <w:r>
        <w:rPr>
          <w:sz w:val="24"/>
        </w:rPr>
        <w:t>лет -</w:t>
      </w:r>
      <w:r>
        <w:rPr>
          <w:spacing w:val="-3"/>
          <w:sz w:val="24"/>
        </w:rPr>
        <w:t xml:space="preserve"> </w:t>
      </w:r>
      <w:r>
        <w:rPr>
          <w:sz w:val="24"/>
        </w:rPr>
        <w:t>Тургенев</w:t>
      </w:r>
      <w:r>
        <w:rPr>
          <w:spacing w:val="-2"/>
          <w:sz w:val="24"/>
        </w:rPr>
        <w:t xml:space="preserve"> </w:t>
      </w:r>
      <w:r>
        <w:rPr>
          <w:sz w:val="24"/>
        </w:rPr>
        <w:t>И.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«Муму»</w:t>
      </w:r>
    </w:p>
    <w:p w:rsidR="000A6A15" w:rsidRDefault="00496DB0">
      <w:pPr>
        <w:pStyle w:val="a5"/>
        <w:numPr>
          <w:ilvl w:val="0"/>
          <w:numId w:val="1"/>
        </w:numPr>
        <w:tabs>
          <w:tab w:val="left" w:pos="533"/>
        </w:tabs>
        <w:rPr>
          <w:sz w:val="24"/>
        </w:rPr>
      </w:pPr>
      <w:r>
        <w:rPr>
          <w:sz w:val="24"/>
        </w:rPr>
        <w:t>165</w:t>
      </w:r>
      <w:r>
        <w:rPr>
          <w:spacing w:val="-2"/>
          <w:sz w:val="24"/>
        </w:rPr>
        <w:t xml:space="preserve"> </w:t>
      </w:r>
      <w:r>
        <w:rPr>
          <w:sz w:val="24"/>
        </w:rPr>
        <w:t>лет -</w:t>
      </w:r>
      <w:r>
        <w:rPr>
          <w:spacing w:val="-3"/>
          <w:sz w:val="24"/>
        </w:rPr>
        <w:t xml:space="preserve"> </w:t>
      </w:r>
      <w:r>
        <w:rPr>
          <w:sz w:val="24"/>
        </w:rPr>
        <w:t>Гончаров</w:t>
      </w:r>
      <w:r>
        <w:rPr>
          <w:spacing w:val="-2"/>
          <w:sz w:val="24"/>
        </w:rPr>
        <w:t xml:space="preserve"> </w:t>
      </w:r>
      <w:r>
        <w:rPr>
          <w:sz w:val="24"/>
        </w:rPr>
        <w:t>И.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«Обломов»</w:t>
      </w:r>
    </w:p>
    <w:p w:rsidR="000A6A15" w:rsidRDefault="00496DB0">
      <w:pPr>
        <w:pStyle w:val="a5"/>
        <w:numPr>
          <w:ilvl w:val="0"/>
          <w:numId w:val="1"/>
        </w:numPr>
        <w:tabs>
          <w:tab w:val="left" w:pos="533"/>
        </w:tabs>
        <w:rPr>
          <w:sz w:val="24"/>
        </w:rPr>
      </w:pPr>
      <w:r>
        <w:rPr>
          <w:sz w:val="24"/>
        </w:rPr>
        <w:t>165</w:t>
      </w:r>
      <w:r>
        <w:rPr>
          <w:spacing w:val="-1"/>
          <w:sz w:val="24"/>
        </w:rPr>
        <w:t xml:space="preserve"> </w:t>
      </w:r>
      <w:r>
        <w:rPr>
          <w:sz w:val="24"/>
        </w:rPr>
        <w:t>лет -</w:t>
      </w:r>
      <w:r>
        <w:rPr>
          <w:spacing w:val="-2"/>
          <w:sz w:val="24"/>
        </w:rPr>
        <w:t xml:space="preserve"> </w:t>
      </w:r>
      <w:r>
        <w:rPr>
          <w:sz w:val="24"/>
        </w:rPr>
        <w:t>Островский</w:t>
      </w:r>
      <w:r>
        <w:rPr>
          <w:spacing w:val="-1"/>
          <w:sz w:val="24"/>
        </w:rPr>
        <w:t xml:space="preserve"> </w:t>
      </w:r>
      <w:r>
        <w:rPr>
          <w:sz w:val="24"/>
        </w:rPr>
        <w:t>А.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«Гроза»</w:t>
      </w:r>
    </w:p>
    <w:p w:rsidR="000A6A15" w:rsidRDefault="00496DB0">
      <w:pPr>
        <w:pStyle w:val="a5"/>
        <w:numPr>
          <w:ilvl w:val="0"/>
          <w:numId w:val="1"/>
        </w:numPr>
        <w:tabs>
          <w:tab w:val="left" w:pos="533"/>
        </w:tabs>
        <w:rPr>
          <w:sz w:val="24"/>
        </w:rPr>
      </w:pPr>
      <w:r>
        <w:rPr>
          <w:sz w:val="24"/>
        </w:rPr>
        <w:t>160</w:t>
      </w:r>
      <w:r>
        <w:rPr>
          <w:spacing w:val="-2"/>
          <w:sz w:val="24"/>
        </w:rPr>
        <w:t xml:space="preserve"> </w:t>
      </w:r>
      <w:r>
        <w:rPr>
          <w:sz w:val="24"/>
        </w:rPr>
        <w:t>лет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Некрасов</w:t>
      </w:r>
      <w:r>
        <w:rPr>
          <w:spacing w:val="-3"/>
          <w:sz w:val="24"/>
        </w:rPr>
        <w:t xml:space="preserve"> </w:t>
      </w:r>
      <w:r>
        <w:rPr>
          <w:sz w:val="24"/>
        </w:rPr>
        <w:t>Н.</w:t>
      </w:r>
      <w:r>
        <w:rPr>
          <w:spacing w:val="2"/>
          <w:sz w:val="24"/>
        </w:rPr>
        <w:t xml:space="preserve"> </w:t>
      </w:r>
      <w:r>
        <w:rPr>
          <w:sz w:val="24"/>
        </w:rPr>
        <w:t>«Железная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дорога»</w:t>
      </w:r>
    </w:p>
    <w:p w:rsidR="000A6A15" w:rsidRDefault="00496DB0">
      <w:pPr>
        <w:pStyle w:val="a5"/>
        <w:numPr>
          <w:ilvl w:val="0"/>
          <w:numId w:val="1"/>
        </w:numPr>
        <w:tabs>
          <w:tab w:val="left" w:pos="533"/>
        </w:tabs>
        <w:spacing w:before="1"/>
        <w:rPr>
          <w:sz w:val="24"/>
        </w:rPr>
      </w:pPr>
      <w:r>
        <w:rPr>
          <w:sz w:val="24"/>
        </w:rPr>
        <w:t>155</w:t>
      </w:r>
      <w:r>
        <w:rPr>
          <w:spacing w:val="-2"/>
          <w:sz w:val="24"/>
        </w:rPr>
        <w:t xml:space="preserve"> </w:t>
      </w:r>
      <w:r>
        <w:rPr>
          <w:sz w:val="24"/>
        </w:rPr>
        <w:t>лет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Толстой</w:t>
      </w:r>
      <w:r>
        <w:rPr>
          <w:spacing w:val="-1"/>
          <w:sz w:val="24"/>
        </w:rPr>
        <w:t xml:space="preserve"> </w:t>
      </w:r>
      <w:r>
        <w:rPr>
          <w:sz w:val="24"/>
        </w:rPr>
        <w:t>Л.</w:t>
      </w:r>
      <w:r>
        <w:rPr>
          <w:spacing w:val="3"/>
          <w:sz w:val="24"/>
        </w:rPr>
        <w:t xml:space="preserve"> </w:t>
      </w:r>
      <w:r>
        <w:rPr>
          <w:sz w:val="24"/>
        </w:rPr>
        <w:t>«Война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мир»</w:t>
      </w:r>
    </w:p>
    <w:p w:rsidR="000A6A15" w:rsidRDefault="00496DB0">
      <w:pPr>
        <w:pStyle w:val="a5"/>
        <w:numPr>
          <w:ilvl w:val="0"/>
          <w:numId w:val="1"/>
        </w:numPr>
        <w:tabs>
          <w:tab w:val="left" w:pos="533"/>
        </w:tabs>
        <w:rPr>
          <w:sz w:val="24"/>
        </w:rPr>
      </w:pPr>
      <w:r>
        <w:rPr>
          <w:sz w:val="24"/>
        </w:rPr>
        <w:t>145</w:t>
      </w:r>
      <w:r>
        <w:rPr>
          <w:spacing w:val="-3"/>
          <w:sz w:val="24"/>
        </w:rPr>
        <w:t xml:space="preserve"> </w:t>
      </w:r>
      <w:r>
        <w:rPr>
          <w:sz w:val="24"/>
        </w:rPr>
        <w:t>лет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Достоевский</w:t>
      </w:r>
      <w:r>
        <w:rPr>
          <w:spacing w:val="-4"/>
          <w:sz w:val="24"/>
        </w:rPr>
        <w:t xml:space="preserve"> </w:t>
      </w:r>
      <w:r>
        <w:rPr>
          <w:sz w:val="24"/>
        </w:rPr>
        <w:t>Ф.</w:t>
      </w:r>
      <w:r>
        <w:rPr>
          <w:spacing w:val="2"/>
          <w:sz w:val="24"/>
        </w:rPr>
        <w:t xml:space="preserve"> </w:t>
      </w:r>
      <w:r>
        <w:rPr>
          <w:sz w:val="24"/>
        </w:rPr>
        <w:t>«Братья</w:t>
      </w:r>
      <w:r>
        <w:rPr>
          <w:spacing w:val="-2"/>
          <w:sz w:val="24"/>
        </w:rPr>
        <w:t xml:space="preserve"> Карамазовы»</w:t>
      </w:r>
    </w:p>
    <w:p w:rsidR="000A6A15" w:rsidRDefault="00496DB0">
      <w:pPr>
        <w:pStyle w:val="a5"/>
        <w:numPr>
          <w:ilvl w:val="0"/>
          <w:numId w:val="1"/>
        </w:numPr>
        <w:tabs>
          <w:tab w:val="left" w:pos="533"/>
        </w:tabs>
        <w:rPr>
          <w:sz w:val="24"/>
        </w:rPr>
      </w:pPr>
      <w:r>
        <w:rPr>
          <w:sz w:val="24"/>
        </w:rPr>
        <w:t>140</w:t>
      </w:r>
      <w:r>
        <w:rPr>
          <w:spacing w:val="-5"/>
          <w:sz w:val="24"/>
        </w:rPr>
        <w:t xml:space="preserve"> </w:t>
      </w:r>
      <w:r>
        <w:rPr>
          <w:sz w:val="24"/>
        </w:rPr>
        <w:t>лет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Твен</w:t>
      </w:r>
      <w:r>
        <w:rPr>
          <w:spacing w:val="-2"/>
          <w:sz w:val="24"/>
        </w:rPr>
        <w:t xml:space="preserve"> </w:t>
      </w:r>
      <w:r>
        <w:rPr>
          <w:sz w:val="24"/>
        </w:rPr>
        <w:t>М.</w:t>
      </w:r>
      <w:r>
        <w:rPr>
          <w:spacing w:val="1"/>
          <w:sz w:val="24"/>
        </w:rPr>
        <w:t xml:space="preserve"> </w:t>
      </w:r>
      <w:r>
        <w:rPr>
          <w:sz w:val="24"/>
        </w:rPr>
        <w:t>«Приключения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Гекльберри</w:t>
      </w:r>
      <w:proofErr w:type="spellEnd"/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Финна»</w:t>
      </w:r>
    </w:p>
    <w:p w:rsidR="000A6A15" w:rsidRDefault="00496DB0">
      <w:pPr>
        <w:pStyle w:val="a5"/>
        <w:numPr>
          <w:ilvl w:val="0"/>
          <w:numId w:val="1"/>
        </w:numPr>
        <w:tabs>
          <w:tab w:val="left" w:pos="533"/>
        </w:tabs>
        <w:rPr>
          <w:sz w:val="24"/>
        </w:rPr>
      </w:pPr>
      <w:r>
        <w:rPr>
          <w:sz w:val="24"/>
        </w:rPr>
        <w:t>130</w:t>
      </w:r>
      <w:r>
        <w:rPr>
          <w:spacing w:val="-2"/>
          <w:sz w:val="24"/>
        </w:rPr>
        <w:t xml:space="preserve"> </w:t>
      </w:r>
      <w:r>
        <w:rPr>
          <w:sz w:val="24"/>
        </w:rPr>
        <w:t>лет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Киплинг</w:t>
      </w:r>
      <w:r>
        <w:rPr>
          <w:spacing w:val="-3"/>
          <w:sz w:val="24"/>
        </w:rPr>
        <w:t xml:space="preserve"> </w:t>
      </w:r>
      <w:r>
        <w:rPr>
          <w:sz w:val="24"/>
        </w:rPr>
        <w:t>Р.</w:t>
      </w:r>
      <w:r>
        <w:rPr>
          <w:spacing w:val="-1"/>
          <w:sz w:val="24"/>
        </w:rPr>
        <w:t xml:space="preserve"> </w:t>
      </w:r>
      <w:r>
        <w:rPr>
          <w:sz w:val="24"/>
        </w:rPr>
        <w:t>«Книга</w:t>
      </w:r>
      <w:r>
        <w:rPr>
          <w:spacing w:val="-2"/>
          <w:sz w:val="24"/>
        </w:rPr>
        <w:t xml:space="preserve"> джунглей»</w:t>
      </w:r>
    </w:p>
    <w:p w:rsidR="000A6A15" w:rsidRDefault="00496DB0">
      <w:pPr>
        <w:pStyle w:val="a5"/>
        <w:numPr>
          <w:ilvl w:val="0"/>
          <w:numId w:val="1"/>
        </w:numPr>
        <w:tabs>
          <w:tab w:val="left" w:pos="533"/>
        </w:tabs>
        <w:rPr>
          <w:sz w:val="24"/>
        </w:rPr>
      </w:pPr>
      <w:r>
        <w:rPr>
          <w:sz w:val="24"/>
        </w:rPr>
        <w:t>125</w:t>
      </w:r>
      <w:r>
        <w:rPr>
          <w:spacing w:val="-2"/>
          <w:sz w:val="24"/>
        </w:rPr>
        <w:t xml:space="preserve"> </w:t>
      </w:r>
      <w:r>
        <w:rPr>
          <w:sz w:val="24"/>
        </w:rPr>
        <w:t>лет -</w:t>
      </w:r>
      <w:r>
        <w:rPr>
          <w:spacing w:val="-2"/>
          <w:sz w:val="24"/>
        </w:rPr>
        <w:t xml:space="preserve"> </w:t>
      </w:r>
      <w:r>
        <w:rPr>
          <w:sz w:val="24"/>
        </w:rPr>
        <w:t>Чехов</w:t>
      </w:r>
      <w:r>
        <w:rPr>
          <w:spacing w:val="-3"/>
          <w:sz w:val="24"/>
        </w:rPr>
        <w:t xml:space="preserve"> </w:t>
      </w:r>
      <w:r>
        <w:rPr>
          <w:sz w:val="24"/>
        </w:rPr>
        <w:t>А.</w:t>
      </w:r>
      <w:r>
        <w:rPr>
          <w:spacing w:val="3"/>
          <w:sz w:val="24"/>
        </w:rPr>
        <w:t xml:space="preserve"> </w:t>
      </w:r>
      <w:r>
        <w:rPr>
          <w:sz w:val="24"/>
        </w:rPr>
        <w:t>«Дама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собачкой»</w:t>
      </w:r>
    </w:p>
    <w:p w:rsidR="000A6A15" w:rsidRDefault="00496DB0">
      <w:pPr>
        <w:pStyle w:val="a5"/>
        <w:numPr>
          <w:ilvl w:val="0"/>
          <w:numId w:val="1"/>
        </w:numPr>
        <w:tabs>
          <w:tab w:val="left" w:pos="533"/>
        </w:tabs>
        <w:rPr>
          <w:sz w:val="24"/>
        </w:rPr>
      </w:pPr>
      <w:r>
        <w:rPr>
          <w:sz w:val="24"/>
        </w:rPr>
        <w:t>115лет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Лондон</w:t>
      </w:r>
      <w:r>
        <w:rPr>
          <w:spacing w:val="-2"/>
          <w:sz w:val="24"/>
        </w:rPr>
        <w:t xml:space="preserve"> </w:t>
      </w:r>
      <w:r>
        <w:rPr>
          <w:sz w:val="24"/>
        </w:rPr>
        <w:t>Д.</w:t>
      </w:r>
      <w:r>
        <w:rPr>
          <w:spacing w:val="-1"/>
          <w:sz w:val="24"/>
        </w:rPr>
        <w:t xml:space="preserve"> </w:t>
      </w:r>
      <w:r>
        <w:rPr>
          <w:sz w:val="24"/>
        </w:rPr>
        <w:t>«Мартин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Иден»</w:t>
      </w:r>
    </w:p>
    <w:p w:rsidR="000A6A15" w:rsidRDefault="00496DB0">
      <w:pPr>
        <w:pStyle w:val="a5"/>
        <w:numPr>
          <w:ilvl w:val="0"/>
          <w:numId w:val="1"/>
        </w:numPr>
        <w:tabs>
          <w:tab w:val="left" w:pos="533"/>
        </w:tabs>
        <w:rPr>
          <w:sz w:val="24"/>
        </w:rPr>
      </w:pPr>
      <w:r>
        <w:rPr>
          <w:sz w:val="24"/>
        </w:rPr>
        <w:t>110</w:t>
      </w:r>
      <w:r>
        <w:rPr>
          <w:spacing w:val="-2"/>
          <w:sz w:val="24"/>
        </w:rPr>
        <w:t xml:space="preserve"> </w:t>
      </w:r>
      <w:r>
        <w:rPr>
          <w:sz w:val="24"/>
        </w:rPr>
        <w:t>лет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Берроуз</w:t>
      </w:r>
      <w:r>
        <w:rPr>
          <w:spacing w:val="-2"/>
          <w:sz w:val="24"/>
        </w:rPr>
        <w:t xml:space="preserve"> </w:t>
      </w:r>
      <w:r>
        <w:rPr>
          <w:sz w:val="24"/>
        </w:rPr>
        <w:t>Э.</w:t>
      </w:r>
      <w:r>
        <w:rPr>
          <w:spacing w:val="1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Тарзан</w:t>
      </w:r>
      <w:proofErr w:type="spellEnd"/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приемыш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обезьян»</w:t>
      </w:r>
    </w:p>
    <w:p w:rsidR="000A6A15" w:rsidRDefault="00496DB0">
      <w:pPr>
        <w:pStyle w:val="a5"/>
        <w:numPr>
          <w:ilvl w:val="0"/>
          <w:numId w:val="1"/>
        </w:numPr>
        <w:tabs>
          <w:tab w:val="left" w:pos="533"/>
        </w:tabs>
        <w:rPr>
          <w:sz w:val="24"/>
        </w:rPr>
      </w:pPr>
      <w:r>
        <w:rPr>
          <w:sz w:val="24"/>
        </w:rPr>
        <w:t>105</w:t>
      </w:r>
      <w:r>
        <w:rPr>
          <w:spacing w:val="-2"/>
          <w:sz w:val="24"/>
        </w:rPr>
        <w:t xml:space="preserve"> </w:t>
      </w:r>
      <w:r>
        <w:rPr>
          <w:sz w:val="24"/>
        </w:rPr>
        <w:t>лет -</w:t>
      </w:r>
      <w:r>
        <w:rPr>
          <w:spacing w:val="-2"/>
          <w:sz w:val="24"/>
        </w:rPr>
        <w:t xml:space="preserve"> </w:t>
      </w:r>
      <w:r>
        <w:rPr>
          <w:sz w:val="24"/>
        </w:rPr>
        <w:t>Чуковский</w:t>
      </w:r>
      <w:r>
        <w:rPr>
          <w:spacing w:val="-1"/>
          <w:sz w:val="24"/>
        </w:rPr>
        <w:t xml:space="preserve"> </w:t>
      </w:r>
      <w:r>
        <w:rPr>
          <w:sz w:val="24"/>
        </w:rPr>
        <w:t>К.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«Крокодил»</w:t>
      </w:r>
    </w:p>
    <w:p w:rsidR="000A6A15" w:rsidRDefault="00496DB0">
      <w:pPr>
        <w:pStyle w:val="a5"/>
        <w:numPr>
          <w:ilvl w:val="0"/>
          <w:numId w:val="1"/>
        </w:numPr>
        <w:tabs>
          <w:tab w:val="left" w:pos="533"/>
        </w:tabs>
        <w:rPr>
          <w:sz w:val="24"/>
        </w:rPr>
      </w:pPr>
      <w:r>
        <w:rPr>
          <w:sz w:val="24"/>
        </w:rPr>
        <w:t>100</w:t>
      </w:r>
      <w:r>
        <w:rPr>
          <w:spacing w:val="-5"/>
          <w:sz w:val="24"/>
        </w:rPr>
        <w:t xml:space="preserve"> </w:t>
      </w:r>
      <w:r>
        <w:rPr>
          <w:sz w:val="24"/>
        </w:rPr>
        <w:t>лет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Бианки</w:t>
      </w:r>
      <w:r>
        <w:rPr>
          <w:spacing w:val="-3"/>
          <w:sz w:val="24"/>
        </w:rPr>
        <w:t xml:space="preserve"> </w:t>
      </w:r>
      <w:r>
        <w:rPr>
          <w:sz w:val="24"/>
        </w:rPr>
        <w:t>В.</w:t>
      </w:r>
      <w:r>
        <w:rPr>
          <w:spacing w:val="1"/>
          <w:sz w:val="24"/>
        </w:rPr>
        <w:t xml:space="preserve"> </w:t>
      </w:r>
      <w:r>
        <w:rPr>
          <w:sz w:val="24"/>
        </w:rPr>
        <w:t>«Чей</w:t>
      </w:r>
      <w:r>
        <w:rPr>
          <w:spacing w:val="-3"/>
          <w:sz w:val="24"/>
        </w:rPr>
        <w:t xml:space="preserve"> </w:t>
      </w:r>
      <w:r>
        <w:rPr>
          <w:sz w:val="24"/>
        </w:rPr>
        <w:t>нос</w:t>
      </w:r>
      <w:r>
        <w:rPr>
          <w:spacing w:val="-4"/>
          <w:sz w:val="24"/>
        </w:rPr>
        <w:t xml:space="preserve"> </w:t>
      </w:r>
      <w:r>
        <w:rPr>
          <w:sz w:val="24"/>
        </w:rPr>
        <w:t>лучше?», «Чьи</w:t>
      </w:r>
      <w:r>
        <w:rPr>
          <w:spacing w:val="-2"/>
          <w:sz w:val="24"/>
        </w:rPr>
        <w:t xml:space="preserve"> </w:t>
      </w:r>
      <w:r>
        <w:rPr>
          <w:sz w:val="24"/>
        </w:rPr>
        <w:t>это</w:t>
      </w:r>
      <w:r>
        <w:rPr>
          <w:spacing w:val="-3"/>
          <w:sz w:val="24"/>
        </w:rPr>
        <w:t xml:space="preserve"> </w:t>
      </w:r>
      <w:r>
        <w:rPr>
          <w:sz w:val="24"/>
        </w:rPr>
        <w:t>ноги?», «Кто</w:t>
      </w:r>
      <w:r>
        <w:rPr>
          <w:spacing w:val="-3"/>
          <w:sz w:val="24"/>
        </w:rPr>
        <w:t xml:space="preserve"> </w:t>
      </w:r>
      <w:r>
        <w:rPr>
          <w:sz w:val="24"/>
        </w:rPr>
        <w:t>чем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поет?»</w:t>
      </w:r>
    </w:p>
    <w:p w:rsidR="000A6A15" w:rsidRDefault="00496DB0">
      <w:pPr>
        <w:pStyle w:val="a5"/>
        <w:numPr>
          <w:ilvl w:val="0"/>
          <w:numId w:val="1"/>
        </w:numPr>
        <w:tabs>
          <w:tab w:val="left" w:pos="533"/>
        </w:tabs>
        <w:rPr>
          <w:sz w:val="24"/>
        </w:rPr>
      </w:pPr>
      <w:r>
        <w:rPr>
          <w:sz w:val="24"/>
        </w:rPr>
        <w:t>100</w:t>
      </w:r>
      <w:r>
        <w:rPr>
          <w:spacing w:val="-2"/>
          <w:sz w:val="24"/>
        </w:rPr>
        <w:t xml:space="preserve"> </w:t>
      </w:r>
      <w:r>
        <w:rPr>
          <w:sz w:val="24"/>
        </w:rPr>
        <w:t>лет -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Олеша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Ю.</w:t>
      </w:r>
      <w:r>
        <w:rPr>
          <w:spacing w:val="4"/>
          <w:sz w:val="24"/>
        </w:rPr>
        <w:t xml:space="preserve"> </w:t>
      </w:r>
      <w:r>
        <w:rPr>
          <w:sz w:val="24"/>
        </w:rPr>
        <w:t>«Три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толстяка»</w:t>
      </w:r>
    </w:p>
    <w:p w:rsidR="000A6A15" w:rsidRDefault="00496DB0">
      <w:pPr>
        <w:pStyle w:val="a5"/>
        <w:numPr>
          <w:ilvl w:val="0"/>
          <w:numId w:val="1"/>
        </w:numPr>
        <w:tabs>
          <w:tab w:val="left" w:pos="533"/>
        </w:tabs>
        <w:rPr>
          <w:sz w:val="24"/>
        </w:rPr>
      </w:pPr>
      <w:r>
        <w:rPr>
          <w:sz w:val="24"/>
        </w:rPr>
        <w:t>95</w:t>
      </w:r>
      <w:r>
        <w:rPr>
          <w:spacing w:val="-2"/>
          <w:sz w:val="24"/>
        </w:rPr>
        <w:t xml:space="preserve"> </w:t>
      </w:r>
      <w:r>
        <w:rPr>
          <w:sz w:val="24"/>
        </w:rPr>
        <w:t>лет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Ремарк</w:t>
      </w:r>
      <w:r>
        <w:rPr>
          <w:spacing w:val="-2"/>
          <w:sz w:val="24"/>
        </w:rPr>
        <w:t xml:space="preserve"> </w:t>
      </w:r>
      <w:r>
        <w:rPr>
          <w:sz w:val="24"/>
        </w:rPr>
        <w:t>Э.</w:t>
      </w:r>
      <w:r>
        <w:rPr>
          <w:spacing w:val="3"/>
          <w:sz w:val="24"/>
        </w:rPr>
        <w:t xml:space="preserve"> </w:t>
      </w:r>
      <w:r>
        <w:rPr>
          <w:sz w:val="24"/>
        </w:rPr>
        <w:t>«На</w:t>
      </w:r>
      <w:r>
        <w:rPr>
          <w:spacing w:val="-1"/>
          <w:sz w:val="24"/>
        </w:rPr>
        <w:t xml:space="preserve"> </w:t>
      </w:r>
      <w:r>
        <w:rPr>
          <w:sz w:val="24"/>
        </w:rPr>
        <w:t>западном</w:t>
      </w:r>
      <w:r>
        <w:rPr>
          <w:spacing w:val="-3"/>
          <w:sz w:val="24"/>
        </w:rPr>
        <w:t xml:space="preserve"> </w:t>
      </w:r>
      <w:r>
        <w:rPr>
          <w:sz w:val="24"/>
        </w:rPr>
        <w:t>фронте</w:t>
      </w:r>
      <w:r>
        <w:rPr>
          <w:spacing w:val="-2"/>
          <w:sz w:val="24"/>
        </w:rPr>
        <w:t xml:space="preserve"> </w:t>
      </w:r>
      <w:r>
        <w:rPr>
          <w:sz w:val="24"/>
        </w:rPr>
        <w:t>без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перемен»</w:t>
      </w:r>
    </w:p>
    <w:p w:rsidR="000A6A15" w:rsidRDefault="00496DB0">
      <w:pPr>
        <w:pStyle w:val="a5"/>
        <w:numPr>
          <w:ilvl w:val="0"/>
          <w:numId w:val="1"/>
        </w:numPr>
        <w:tabs>
          <w:tab w:val="left" w:pos="533"/>
        </w:tabs>
        <w:rPr>
          <w:sz w:val="24"/>
        </w:rPr>
      </w:pPr>
      <w:r>
        <w:rPr>
          <w:sz w:val="24"/>
        </w:rPr>
        <w:t>95</w:t>
      </w:r>
      <w:r>
        <w:rPr>
          <w:spacing w:val="-3"/>
          <w:sz w:val="24"/>
        </w:rPr>
        <w:t xml:space="preserve"> </w:t>
      </w:r>
      <w:r>
        <w:rPr>
          <w:sz w:val="24"/>
        </w:rPr>
        <w:t>лет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Хэмингуэй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Э.</w:t>
      </w:r>
      <w:r>
        <w:rPr>
          <w:spacing w:val="2"/>
          <w:sz w:val="24"/>
        </w:rPr>
        <w:t xml:space="preserve"> </w:t>
      </w:r>
      <w:r>
        <w:rPr>
          <w:sz w:val="24"/>
        </w:rPr>
        <w:t>«Прощай,</w:t>
      </w:r>
      <w:r>
        <w:rPr>
          <w:spacing w:val="-2"/>
          <w:sz w:val="24"/>
        </w:rPr>
        <w:t xml:space="preserve"> оружие!»</w:t>
      </w:r>
    </w:p>
    <w:p w:rsidR="000A6A15" w:rsidRDefault="00496DB0">
      <w:pPr>
        <w:pStyle w:val="a5"/>
        <w:numPr>
          <w:ilvl w:val="0"/>
          <w:numId w:val="1"/>
        </w:numPr>
        <w:tabs>
          <w:tab w:val="left" w:pos="533"/>
        </w:tabs>
        <w:rPr>
          <w:sz w:val="24"/>
        </w:rPr>
      </w:pPr>
      <w:r>
        <w:rPr>
          <w:sz w:val="24"/>
        </w:rPr>
        <w:t>95</w:t>
      </w:r>
      <w:r>
        <w:rPr>
          <w:spacing w:val="-1"/>
          <w:sz w:val="24"/>
        </w:rPr>
        <w:t xml:space="preserve"> </w:t>
      </w:r>
      <w:r>
        <w:rPr>
          <w:sz w:val="24"/>
        </w:rPr>
        <w:t>лет -</w:t>
      </w:r>
      <w:r>
        <w:rPr>
          <w:spacing w:val="-2"/>
          <w:sz w:val="24"/>
        </w:rPr>
        <w:t xml:space="preserve"> </w:t>
      </w:r>
      <w:r>
        <w:rPr>
          <w:sz w:val="24"/>
        </w:rPr>
        <w:t>Чуковский</w:t>
      </w:r>
      <w:r>
        <w:rPr>
          <w:spacing w:val="-1"/>
          <w:sz w:val="24"/>
        </w:rPr>
        <w:t xml:space="preserve"> </w:t>
      </w:r>
      <w:r>
        <w:rPr>
          <w:sz w:val="24"/>
        </w:rPr>
        <w:t>К.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«Айболит»</w:t>
      </w:r>
    </w:p>
    <w:p w:rsidR="000A6A15" w:rsidRDefault="00496DB0">
      <w:pPr>
        <w:pStyle w:val="a5"/>
        <w:numPr>
          <w:ilvl w:val="0"/>
          <w:numId w:val="1"/>
        </w:numPr>
        <w:tabs>
          <w:tab w:val="left" w:pos="533"/>
        </w:tabs>
        <w:rPr>
          <w:sz w:val="24"/>
        </w:rPr>
      </w:pPr>
      <w:r>
        <w:rPr>
          <w:sz w:val="24"/>
        </w:rPr>
        <w:t>90</w:t>
      </w:r>
      <w:r>
        <w:rPr>
          <w:spacing w:val="-4"/>
          <w:sz w:val="24"/>
        </w:rPr>
        <w:t xml:space="preserve"> </w:t>
      </w:r>
      <w:r>
        <w:rPr>
          <w:sz w:val="24"/>
        </w:rPr>
        <w:t>лет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Островский</w:t>
      </w:r>
      <w:r>
        <w:rPr>
          <w:spacing w:val="-1"/>
          <w:sz w:val="24"/>
        </w:rPr>
        <w:t xml:space="preserve"> </w:t>
      </w:r>
      <w:r>
        <w:rPr>
          <w:sz w:val="24"/>
        </w:rPr>
        <w:t>Н.</w:t>
      </w:r>
      <w:r>
        <w:rPr>
          <w:spacing w:val="-3"/>
          <w:sz w:val="24"/>
        </w:rPr>
        <w:t xml:space="preserve"> </w:t>
      </w:r>
      <w:r>
        <w:rPr>
          <w:sz w:val="24"/>
        </w:rPr>
        <w:t>«Как</w:t>
      </w:r>
      <w:r>
        <w:rPr>
          <w:spacing w:val="-2"/>
          <w:sz w:val="24"/>
        </w:rPr>
        <w:t xml:space="preserve"> </w:t>
      </w:r>
      <w:r>
        <w:rPr>
          <w:sz w:val="24"/>
        </w:rPr>
        <w:t>закалялась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сталь»</w:t>
      </w:r>
    </w:p>
    <w:p w:rsidR="000A6A15" w:rsidRDefault="00496DB0">
      <w:pPr>
        <w:pStyle w:val="a5"/>
        <w:numPr>
          <w:ilvl w:val="0"/>
          <w:numId w:val="1"/>
        </w:numPr>
        <w:tabs>
          <w:tab w:val="left" w:pos="533"/>
        </w:tabs>
        <w:rPr>
          <w:sz w:val="24"/>
        </w:rPr>
      </w:pPr>
      <w:r>
        <w:rPr>
          <w:sz w:val="24"/>
        </w:rPr>
        <w:t>90</w:t>
      </w:r>
      <w:r>
        <w:rPr>
          <w:spacing w:val="-2"/>
          <w:sz w:val="24"/>
        </w:rPr>
        <w:t xml:space="preserve"> </w:t>
      </w:r>
      <w:r>
        <w:rPr>
          <w:sz w:val="24"/>
        </w:rPr>
        <w:t>лет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Трэверс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П.</w:t>
      </w:r>
      <w:r>
        <w:rPr>
          <w:spacing w:val="2"/>
          <w:sz w:val="24"/>
        </w:rPr>
        <w:t xml:space="preserve"> </w:t>
      </w:r>
      <w:r>
        <w:rPr>
          <w:sz w:val="24"/>
        </w:rPr>
        <w:t>«Мэри</w:t>
      </w:r>
      <w:r>
        <w:rPr>
          <w:spacing w:val="-1"/>
          <w:sz w:val="24"/>
        </w:rPr>
        <w:t xml:space="preserve"> </w:t>
      </w:r>
      <w:proofErr w:type="spellStart"/>
      <w:r>
        <w:rPr>
          <w:spacing w:val="-2"/>
          <w:sz w:val="24"/>
        </w:rPr>
        <w:t>Поппинс</w:t>
      </w:r>
      <w:proofErr w:type="spellEnd"/>
      <w:r>
        <w:rPr>
          <w:spacing w:val="-2"/>
          <w:sz w:val="24"/>
        </w:rPr>
        <w:t>»</w:t>
      </w:r>
    </w:p>
    <w:p w:rsidR="000A6A15" w:rsidRDefault="00496DB0">
      <w:pPr>
        <w:pStyle w:val="a5"/>
        <w:numPr>
          <w:ilvl w:val="0"/>
          <w:numId w:val="1"/>
        </w:numPr>
        <w:tabs>
          <w:tab w:val="left" w:pos="533"/>
        </w:tabs>
        <w:rPr>
          <w:sz w:val="24"/>
        </w:rPr>
      </w:pPr>
      <w:r>
        <w:rPr>
          <w:sz w:val="24"/>
        </w:rPr>
        <w:t>85</w:t>
      </w:r>
      <w:r>
        <w:rPr>
          <w:spacing w:val="-2"/>
          <w:sz w:val="24"/>
        </w:rPr>
        <w:t xml:space="preserve"> </w:t>
      </w:r>
      <w:r>
        <w:rPr>
          <w:sz w:val="24"/>
        </w:rPr>
        <w:t>лет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Бажов</w:t>
      </w:r>
      <w:r>
        <w:rPr>
          <w:spacing w:val="-1"/>
          <w:sz w:val="24"/>
        </w:rPr>
        <w:t xml:space="preserve"> </w:t>
      </w:r>
      <w:r>
        <w:rPr>
          <w:sz w:val="24"/>
        </w:rPr>
        <w:t>П.</w:t>
      </w:r>
      <w:r>
        <w:rPr>
          <w:spacing w:val="2"/>
          <w:sz w:val="24"/>
        </w:rPr>
        <w:t xml:space="preserve"> </w:t>
      </w:r>
      <w:r>
        <w:rPr>
          <w:sz w:val="24"/>
        </w:rPr>
        <w:t>«Малахитовая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шкатулка»</w:t>
      </w:r>
    </w:p>
    <w:p w:rsidR="000A6A15" w:rsidRDefault="00496DB0">
      <w:pPr>
        <w:pStyle w:val="a5"/>
        <w:numPr>
          <w:ilvl w:val="0"/>
          <w:numId w:val="1"/>
        </w:numPr>
        <w:tabs>
          <w:tab w:val="left" w:pos="533"/>
        </w:tabs>
        <w:rPr>
          <w:sz w:val="24"/>
        </w:rPr>
      </w:pPr>
      <w:r>
        <w:rPr>
          <w:sz w:val="24"/>
        </w:rPr>
        <w:t>85</w:t>
      </w:r>
      <w:r>
        <w:rPr>
          <w:spacing w:val="-5"/>
          <w:sz w:val="24"/>
        </w:rPr>
        <w:t xml:space="preserve"> </w:t>
      </w:r>
      <w:r>
        <w:rPr>
          <w:sz w:val="24"/>
        </w:rPr>
        <w:t>лет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Волков</w:t>
      </w:r>
      <w:r>
        <w:rPr>
          <w:spacing w:val="-4"/>
          <w:sz w:val="24"/>
        </w:rPr>
        <w:t xml:space="preserve"> </w:t>
      </w:r>
      <w:r>
        <w:rPr>
          <w:sz w:val="24"/>
        </w:rPr>
        <w:t>А.</w:t>
      </w:r>
      <w:r>
        <w:rPr>
          <w:spacing w:val="2"/>
          <w:sz w:val="24"/>
        </w:rPr>
        <w:t xml:space="preserve"> </w:t>
      </w:r>
      <w:r>
        <w:rPr>
          <w:sz w:val="24"/>
        </w:rPr>
        <w:t>«Волшебник</w:t>
      </w:r>
      <w:r>
        <w:rPr>
          <w:spacing w:val="-2"/>
          <w:sz w:val="24"/>
        </w:rPr>
        <w:t xml:space="preserve"> </w:t>
      </w:r>
      <w:r>
        <w:rPr>
          <w:sz w:val="24"/>
        </w:rPr>
        <w:t>Изумрудного</w:t>
      </w:r>
      <w:r>
        <w:rPr>
          <w:spacing w:val="-2"/>
          <w:sz w:val="24"/>
        </w:rPr>
        <w:t xml:space="preserve"> города»</w:t>
      </w:r>
    </w:p>
    <w:p w:rsidR="000A6A15" w:rsidRDefault="00496DB0">
      <w:pPr>
        <w:pStyle w:val="a5"/>
        <w:numPr>
          <w:ilvl w:val="0"/>
          <w:numId w:val="1"/>
        </w:numPr>
        <w:tabs>
          <w:tab w:val="left" w:pos="533"/>
        </w:tabs>
        <w:spacing w:before="1"/>
        <w:rPr>
          <w:sz w:val="24"/>
        </w:rPr>
      </w:pPr>
      <w:r>
        <w:rPr>
          <w:sz w:val="24"/>
        </w:rPr>
        <w:t>85</w:t>
      </w:r>
      <w:r>
        <w:rPr>
          <w:spacing w:val="-2"/>
          <w:sz w:val="24"/>
        </w:rPr>
        <w:t xml:space="preserve"> </w:t>
      </w:r>
      <w:r>
        <w:rPr>
          <w:sz w:val="24"/>
        </w:rPr>
        <w:t>лет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Гайдар</w:t>
      </w:r>
      <w:r>
        <w:rPr>
          <w:spacing w:val="-2"/>
          <w:sz w:val="24"/>
        </w:rPr>
        <w:t xml:space="preserve"> </w:t>
      </w:r>
      <w:r>
        <w:rPr>
          <w:sz w:val="24"/>
        </w:rPr>
        <w:t>А.</w:t>
      </w:r>
      <w:r>
        <w:rPr>
          <w:spacing w:val="3"/>
          <w:sz w:val="24"/>
        </w:rPr>
        <w:t xml:space="preserve"> </w:t>
      </w:r>
      <w:r>
        <w:rPr>
          <w:sz w:val="24"/>
        </w:rPr>
        <w:t>«Чук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Гек»</w:t>
      </w:r>
    </w:p>
    <w:p w:rsidR="000A6A15" w:rsidRDefault="00496DB0">
      <w:pPr>
        <w:pStyle w:val="a5"/>
        <w:numPr>
          <w:ilvl w:val="0"/>
          <w:numId w:val="1"/>
        </w:numPr>
        <w:tabs>
          <w:tab w:val="left" w:pos="533"/>
        </w:tabs>
        <w:rPr>
          <w:sz w:val="24"/>
        </w:rPr>
      </w:pPr>
      <w:r>
        <w:rPr>
          <w:spacing w:val="-2"/>
          <w:sz w:val="24"/>
        </w:rPr>
        <w:t>85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лет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-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Толстой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А.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«</w:t>
      </w:r>
      <w:proofErr w:type="spellStart"/>
      <w:r>
        <w:rPr>
          <w:spacing w:val="-2"/>
          <w:sz w:val="24"/>
        </w:rPr>
        <w:t>Пѐтр</w:t>
      </w:r>
      <w:proofErr w:type="spellEnd"/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Первый»</w:t>
      </w:r>
    </w:p>
    <w:p w:rsidR="000A6A15" w:rsidRDefault="00496DB0">
      <w:pPr>
        <w:pStyle w:val="a5"/>
        <w:numPr>
          <w:ilvl w:val="0"/>
          <w:numId w:val="1"/>
        </w:numPr>
        <w:tabs>
          <w:tab w:val="left" w:pos="533"/>
        </w:tabs>
        <w:rPr>
          <w:sz w:val="24"/>
        </w:rPr>
      </w:pPr>
      <w:r>
        <w:rPr>
          <w:sz w:val="24"/>
        </w:rPr>
        <w:t>80</w:t>
      </w:r>
      <w:r>
        <w:rPr>
          <w:spacing w:val="-2"/>
          <w:sz w:val="24"/>
        </w:rPr>
        <w:t xml:space="preserve"> </w:t>
      </w:r>
      <w:r>
        <w:rPr>
          <w:sz w:val="24"/>
        </w:rPr>
        <w:t>лет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Джалиль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М.</w:t>
      </w:r>
      <w:r>
        <w:rPr>
          <w:spacing w:val="2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Моабитская</w:t>
      </w:r>
      <w:proofErr w:type="spellEnd"/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тетрадь»</w:t>
      </w:r>
    </w:p>
    <w:p w:rsidR="000A6A15" w:rsidRDefault="00496DB0">
      <w:pPr>
        <w:pStyle w:val="a5"/>
        <w:numPr>
          <w:ilvl w:val="0"/>
          <w:numId w:val="1"/>
        </w:numPr>
        <w:tabs>
          <w:tab w:val="left" w:pos="533"/>
        </w:tabs>
        <w:rPr>
          <w:sz w:val="24"/>
        </w:rPr>
      </w:pPr>
      <w:r>
        <w:rPr>
          <w:sz w:val="24"/>
        </w:rPr>
        <w:t>80</w:t>
      </w:r>
      <w:r>
        <w:rPr>
          <w:spacing w:val="-3"/>
          <w:sz w:val="24"/>
        </w:rPr>
        <w:t xml:space="preserve"> </w:t>
      </w:r>
      <w:r>
        <w:rPr>
          <w:sz w:val="24"/>
        </w:rPr>
        <w:t>лет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Каверин</w:t>
      </w:r>
      <w:r>
        <w:rPr>
          <w:spacing w:val="-2"/>
          <w:sz w:val="24"/>
        </w:rPr>
        <w:t xml:space="preserve"> </w:t>
      </w:r>
      <w:r>
        <w:rPr>
          <w:sz w:val="24"/>
        </w:rPr>
        <w:t>В.</w:t>
      </w:r>
      <w:r>
        <w:rPr>
          <w:spacing w:val="2"/>
          <w:sz w:val="24"/>
        </w:rPr>
        <w:t xml:space="preserve"> </w:t>
      </w:r>
      <w:r>
        <w:rPr>
          <w:sz w:val="24"/>
        </w:rPr>
        <w:t>«Два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капитана»</w:t>
      </w:r>
    </w:p>
    <w:p w:rsidR="000A6A15" w:rsidRDefault="00496DB0">
      <w:pPr>
        <w:pStyle w:val="a5"/>
        <w:numPr>
          <w:ilvl w:val="0"/>
          <w:numId w:val="1"/>
        </w:numPr>
        <w:tabs>
          <w:tab w:val="left" w:pos="533"/>
        </w:tabs>
        <w:rPr>
          <w:sz w:val="24"/>
        </w:rPr>
      </w:pPr>
      <w:r>
        <w:rPr>
          <w:sz w:val="24"/>
        </w:rPr>
        <w:lastRenderedPageBreak/>
        <w:t>75</w:t>
      </w:r>
      <w:r>
        <w:rPr>
          <w:spacing w:val="-2"/>
          <w:sz w:val="24"/>
        </w:rPr>
        <w:t xml:space="preserve"> </w:t>
      </w:r>
      <w:r>
        <w:rPr>
          <w:sz w:val="24"/>
        </w:rPr>
        <w:t>лет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Казакевич</w:t>
      </w:r>
      <w:r>
        <w:rPr>
          <w:spacing w:val="-3"/>
          <w:sz w:val="24"/>
        </w:rPr>
        <w:t xml:space="preserve"> </w:t>
      </w:r>
      <w:r>
        <w:rPr>
          <w:sz w:val="24"/>
        </w:rPr>
        <w:t>Э.</w:t>
      </w:r>
      <w:r>
        <w:rPr>
          <w:spacing w:val="1"/>
          <w:sz w:val="24"/>
        </w:rPr>
        <w:t xml:space="preserve"> </w:t>
      </w:r>
      <w:r>
        <w:rPr>
          <w:sz w:val="24"/>
        </w:rPr>
        <w:t>«Весна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Одере»</w:t>
      </w:r>
    </w:p>
    <w:p w:rsidR="000A6A15" w:rsidRDefault="00496DB0">
      <w:pPr>
        <w:pStyle w:val="a5"/>
        <w:numPr>
          <w:ilvl w:val="0"/>
          <w:numId w:val="1"/>
        </w:numPr>
        <w:tabs>
          <w:tab w:val="left" w:pos="533"/>
        </w:tabs>
        <w:rPr>
          <w:sz w:val="24"/>
        </w:rPr>
      </w:pPr>
      <w:r>
        <w:rPr>
          <w:sz w:val="24"/>
        </w:rPr>
        <w:t>75</w:t>
      </w:r>
      <w:r>
        <w:rPr>
          <w:spacing w:val="-2"/>
          <w:sz w:val="24"/>
        </w:rPr>
        <w:t xml:space="preserve"> </w:t>
      </w:r>
      <w:r>
        <w:rPr>
          <w:sz w:val="24"/>
        </w:rPr>
        <w:t>лет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Кассиль</w:t>
      </w:r>
      <w:r>
        <w:rPr>
          <w:spacing w:val="-2"/>
          <w:sz w:val="24"/>
        </w:rPr>
        <w:t xml:space="preserve"> </w:t>
      </w:r>
      <w:r>
        <w:rPr>
          <w:sz w:val="24"/>
        </w:rPr>
        <w:t>Л.</w:t>
      </w:r>
      <w:r>
        <w:rPr>
          <w:spacing w:val="2"/>
          <w:sz w:val="24"/>
        </w:rPr>
        <w:t xml:space="preserve"> </w:t>
      </w:r>
      <w:r>
        <w:rPr>
          <w:sz w:val="24"/>
        </w:rPr>
        <w:t>«Улица</w:t>
      </w:r>
      <w:r>
        <w:rPr>
          <w:spacing w:val="-3"/>
          <w:sz w:val="24"/>
        </w:rPr>
        <w:t xml:space="preserve"> </w:t>
      </w:r>
      <w:r>
        <w:rPr>
          <w:sz w:val="24"/>
        </w:rPr>
        <w:t>младшего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сына»</w:t>
      </w:r>
    </w:p>
    <w:p w:rsidR="000A6A15" w:rsidRDefault="00496DB0">
      <w:pPr>
        <w:pStyle w:val="a5"/>
        <w:numPr>
          <w:ilvl w:val="0"/>
          <w:numId w:val="1"/>
        </w:numPr>
        <w:tabs>
          <w:tab w:val="left" w:pos="533"/>
        </w:tabs>
        <w:rPr>
          <w:sz w:val="24"/>
        </w:rPr>
      </w:pPr>
      <w:r>
        <w:rPr>
          <w:sz w:val="24"/>
        </w:rPr>
        <w:t>70</w:t>
      </w:r>
      <w:r>
        <w:rPr>
          <w:spacing w:val="-5"/>
          <w:sz w:val="24"/>
        </w:rPr>
        <w:t xml:space="preserve"> </w:t>
      </w:r>
      <w:r>
        <w:rPr>
          <w:sz w:val="24"/>
        </w:rPr>
        <w:t>лет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Носов</w:t>
      </w:r>
      <w:r>
        <w:rPr>
          <w:spacing w:val="-4"/>
          <w:sz w:val="24"/>
        </w:rPr>
        <w:t xml:space="preserve"> </w:t>
      </w:r>
      <w:r>
        <w:rPr>
          <w:sz w:val="24"/>
        </w:rPr>
        <w:t>Н.</w:t>
      </w:r>
      <w:r>
        <w:rPr>
          <w:spacing w:val="2"/>
          <w:sz w:val="24"/>
        </w:rPr>
        <w:t xml:space="preserve"> </w:t>
      </w:r>
      <w:r>
        <w:rPr>
          <w:sz w:val="24"/>
        </w:rPr>
        <w:t>«Приключения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Незнайки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друзей»</w:t>
      </w:r>
    </w:p>
    <w:p w:rsidR="000A6A15" w:rsidRDefault="00496DB0">
      <w:pPr>
        <w:pStyle w:val="a5"/>
        <w:numPr>
          <w:ilvl w:val="0"/>
          <w:numId w:val="1"/>
        </w:numPr>
        <w:tabs>
          <w:tab w:val="left" w:pos="533"/>
        </w:tabs>
        <w:rPr>
          <w:sz w:val="24"/>
        </w:rPr>
      </w:pPr>
      <w:r>
        <w:rPr>
          <w:sz w:val="24"/>
        </w:rPr>
        <w:t>70</w:t>
      </w:r>
      <w:r>
        <w:rPr>
          <w:spacing w:val="-3"/>
          <w:sz w:val="24"/>
        </w:rPr>
        <w:t xml:space="preserve"> </w:t>
      </w:r>
      <w:r>
        <w:rPr>
          <w:sz w:val="24"/>
        </w:rPr>
        <w:t>лет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Янссон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Т.</w:t>
      </w:r>
      <w:r>
        <w:rPr>
          <w:spacing w:val="2"/>
          <w:sz w:val="24"/>
        </w:rPr>
        <w:t xml:space="preserve"> </w:t>
      </w:r>
      <w:r>
        <w:rPr>
          <w:sz w:val="24"/>
        </w:rPr>
        <w:t>«Опасное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лето»</w:t>
      </w:r>
    </w:p>
    <w:p w:rsidR="000A6A15" w:rsidRDefault="00496DB0">
      <w:pPr>
        <w:pStyle w:val="a5"/>
        <w:numPr>
          <w:ilvl w:val="0"/>
          <w:numId w:val="1"/>
        </w:numPr>
        <w:tabs>
          <w:tab w:val="left" w:pos="533"/>
        </w:tabs>
        <w:rPr>
          <w:sz w:val="24"/>
        </w:rPr>
      </w:pPr>
      <w:r>
        <w:rPr>
          <w:sz w:val="24"/>
        </w:rPr>
        <w:t>60</w:t>
      </w:r>
      <w:r>
        <w:rPr>
          <w:spacing w:val="-5"/>
          <w:sz w:val="24"/>
        </w:rPr>
        <w:t xml:space="preserve"> </w:t>
      </w:r>
      <w:r>
        <w:rPr>
          <w:sz w:val="24"/>
        </w:rPr>
        <w:t>лет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Быков</w:t>
      </w:r>
      <w:r>
        <w:rPr>
          <w:spacing w:val="-3"/>
          <w:sz w:val="24"/>
        </w:rPr>
        <w:t xml:space="preserve"> </w:t>
      </w:r>
      <w:r>
        <w:rPr>
          <w:sz w:val="24"/>
        </w:rPr>
        <w:t>В.</w:t>
      </w:r>
      <w:r>
        <w:rPr>
          <w:spacing w:val="1"/>
          <w:sz w:val="24"/>
        </w:rPr>
        <w:t xml:space="preserve"> </w:t>
      </w:r>
      <w:r>
        <w:rPr>
          <w:sz w:val="24"/>
        </w:rPr>
        <w:t>«Альпийская</w:t>
      </w:r>
      <w:r>
        <w:rPr>
          <w:spacing w:val="-2"/>
          <w:sz w:val="24"/>
        </w:rPr>
        <w:t xml:space="preserve"> баллада»</w:t>
      </w:r>
    </w:p>
    <w:p w:rsidR="000A6A15" w:rsidRDefault="00496DB0">
      <w:pPr>
        <w:pStyle w:val="a5"/>
        <w:numPr>
          <w:ilvl w:val="0"/>
          <w:numId w:val="1"/>
        </w:numPr>
        <w:tabs>
          <w:tab w:val="left" w:pos="533"/>
        </w:tabs>
        <w:rPr>
          <w:sz w:val="24"/>
        </w:rPr>
      </w:pPr>
      <w:r>
        <w:rPr>
          <w:sz w:val="24"/>
        </w:rPr>
        <w:t>60</w:t>
      </w:r>
      <w:r>
        <w:rPr>
          <w:spacing w:val="-3"/>
          <w:sz w:val="24"/>
        </w:rPr>
        <w:t xml:space="preserve"> </w:t>
      </w:r>
      <w:r>
        <w:rPr>
          <w:sz w:val="24"/>
        </w:rPr>
        <w:t>лет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Даль</w:t>
      </w:r>
      <w:r>
        <w:rPr>
          <w:spacing w:val="-1"/>
          <w:sz w:val="24"/>
        </w:rPr>
        <w:t xml:space="preserve"> </w:t>
      </w:r>
      <w:r>
        <w:rPr>
          <w:sz w:val="24"/>
        </w:rPr>
        <w:t>Р.</w:t>
      </w:r>
      <w:r>
        <w:rPr>
          <w:spacing w:val="2"/>
          <w:sz w:val="24"/>
        </w:rPr>
        <w:t xml:space="preserve"> </w:t>
      </w:r>
      <w:r>
        <w:rPr>
          <w:sz w:val="24"/>
        </w:rPr>
        <w:t>«Чарли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шоколадная</w:t>
      </w:r>
      <w:r>
        <w:rPr>
          <w:spacing w:val="-2"/>
          <w:sz w:val="24"/>
        </w:rPr>
        <w:t xml:space="preserve"> фабрика»</w:t>
      </w:r>
    </w:p>
    <w:p w:rsidR="000A6A15" w:rsidRDefault="000A6A15">
      <w:pPr>
        <w:rPr>
          <w:sz w:val="24"/>
        </w:rPr>
      </w:pPr>
    </w:p>
    <w:p w:rsidR="00496DB0" w:rsidRDefault="00496DB0" w:rsidP="00496DB0">
      <w:pPr>
        <w:pStyle w:val="a5"/>
        <w:numPr>
          <w:ilvl w:val="0"/>
          <w:numId w:val="1"/>
        </w:numPr>
        <w:tabs>
          <w:tab w:val="left" w:pos="533"/>
        </w:tabs>
        <w:spacing w:before="64"/>
        <w:rPr>
          <w:sz w:val="24"/>
        </w:rPr>
      </w:pPr>
      <w:r>
        <w:rPr>
          <w:sz w:val="24"/>
        </w:rPr>
        <w:t>65</w:t>
      </w:r>
      <w:r>
        <w:rPr>
          <w:spacing w:val="-2"/>
          <w:sz w:val="24"/>
        </w:rPr>
        <w:t xml:space="preserve"> </w:t>
      </w:r>
      <w:r>
        <w:rPr>
          <w:sz w:val="24"/>
        </w:rPr>
        <w:t>лет -</w:t>
      </w:r>
      <w:r>
        <w:rPr>
          <w:spacing w:val="-3"/>
          <w:sz w:val="24"/>
        </w:rPr>
        <w:t xml:space="preserve"> </w:t>
      </w:r>
      <w:r>
        <w:rPr>
          <w:sz w:val="24"/>
        </w:rPr>
        <w:t>Симонов</w:t>
      </w:r>
      <w:r>
        <w:rPr>
          <w:spacing w:val="-2"/>
          <w:sz w:val="24"/>
        </w:rPr>
        <w:t xml:space="preserve"> </w:t>
      </w:r>
      <w:r>
        <w:rPr>
          <w:sz w:val="24"/>
        </w:rPr>
        <w:t>К. «Живые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мертвые»</w:t>
      </w:r>
    </w:p>
    <w:p w:rsidR="00496DB0" w:rsidRDefault="00496DB0" w:rsidP="00496DB0">
      <w:pPr>
        <w:pStyle w:val="a5"/>
        <w:numPr>
          <w:ilvl w:val="0"/>
          <w:numId w:val="1"/>
        </w:numPr>
        <w:tabs>
          <w:tab w:val="left" w:pos="533"/>
        </w:tabs>
        <w:rPr>
          <w:sz w:val="24"/>
        </w:rPr>
      </w:pPr>
      <w:r>
        <w:rPr>
          <w:sz w:val="24"/>
        </w:rPr>
        <w:t>65</w:t>
      </w:r>
      <w:r>
        <w:rPr>
          <w:spacing w:val="-3"/>
          <w:sz w:val="24"/>
        </w:rPr>
        <w:t xml:space="preserve"> </w:t>
      </w:r>
      <w:r>
        <w:rPr>
          <w:sz w:val="24"/>
        </w:rPr>
        <w:t>лет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Солженицын</w:t>
      </w:r>
      <w:r>
        <w:rPr>
          <w:spacing w:val="-3"/>
          <w:sz w:val="24"/>
        </w:rPr>
        <w:t xml:space="preserve"> </w:t>
      </w:r>
      <w:r>
        <w:rPr>
          <w:sz w:val="24"/>
        </w:rPr>
        <w:t>А. «Матренин</w:t>
      </w:r>
      <w:r>
        <w:rPr>
          <w:spacing w:val="-2"/>
          <w:sz w:val="24"/>
        </w:rPr>
        <w:t xml:space="preserve"> двор»</w:t>
      </w:r>
    </w:p>
    <w:p w:rsidR="00496DB0" w:rsidRDefault="00496DB0" w:rsidP="00496DB0">
      <w:pPr>
        <w:pStyle w:val="a5"/>
        <w:numPr>
          <w:ilvl w:val="0"/>
          <w:numId w:val="1"/>
        </w:numPr>
        <w:tabs>
          <w:tab w:val="left" w:pos="533"/>
        </w:tabs>
        <w:rPr>
          <w:sz w:val="24"/>
        </w:rPr>
      </w:pPr>
      <w:r>
        <w:rPr>
          <w:sz w:val="24"/>
        </w:rPr>
        <w:t>55</w:t>
      </w:r>
      <w:r>
        <w:rPr>
          <w:spacing w:val="-3"/>
          <w:sz w:val="24"/>
        </w:rPr>
        <w:t xml:space="preserve"> </w:t>
      </w:r>
      <w:r>
        <w:rPr>
          <w:sz w:val="24"/>
        </w:rPr>
        <w:t>лет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Бондарев</w:t>
      </w:r>
      <w:r>
        <w:rPr>
          <w:spacing w:val="-4"/>
          <w:sz w:val="24"/>
        </w:rPr>
        <w:t xml:space="preserve"> </w:t>
      </w:r>
      <w:r>
        <w:rPr>
          <w:sz w:val="24"/>
        </w:rPr>
        <w:t>Ю.</w:t>
      </w:r>
      <w:r>
        <w:rPr>
          <w:spacing w:val="2"/>
          <w:sz w:val="24"/>
        </w:rPr>
        <w:t xml:space="preserve"> </w:t>
      </w:r>
      <w:r>
        <w:rPr>
          <w:sz w:val="24"/>
        </w:rPr>
        <w:t>«Горячий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снег»</w:t>
      </w:r>
    </w:p>
    <w:p w:rsidR="00496DB0" w:rsidRDefault="00496DB0" w:rsidP="00496DB0">
      <w:pPr>
        <w:pStyle w:val="a5"/>
        <w:numPr>
          <w:ilvl w:val="0"/>
          <w:numId w:val="1"/>
        </w:numPr>
        <w:tabs>
          <w:tab w:val="left" w:pos="533"/>
        </w:tabs>
        <w:spacing w:before="1"/>
        <w:rPr>
          <w:sz w:val="24"/>
        </w:rPr>
      </w:pPr>
      <w:r>
        <w:rPr>
          <w:sz w:val="24"/>
        </w:rPr>
        <w:t>55</w:t>
      </w:r>
      <w:r>
        <w:rPr>
          <w:spacing w:val="-3"/>
          <w:sz w:val="24"/>
        </w:rPr>
        <w:t xml:space="preserve"> </w:t>
      </w:r>
      <w:r>
        <w:rPr>
          <w:sz w:val="24"/>
        </w:rPr>
        <w:t>лет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Васильев</w:t>
      </w:r>
      <w:r>
        <w:rPr>
          <w:spacing w:val="-4"/>
          <w:sz w:val="24"/>
        </w:rPr>
        <w:t xml:space="preserve"> </w:t>
      </w:r>
      <w:r>
        <w:rPr>
          <w:sz w:val="24"/>
        </w:rPr>
        <w:t>Б.</w:t>
      </w:r>
      <w:r>
        <w:rPr>
          <w:spacing w:val="1"/>
          <w:sz w:val="24"/>
        </w:rPr>
        <w:t xml:space="preserve"> </w:t>
      </w:r>
      <w:r>
        <w:rPr>
          <w:sz w:val="24"/>
        </w:rPr>
        <w:t>«А</w:t>
      </w:r>
      <w:r>
        <w:rPr>
          <w:spacing w:val="1"/>
          <w:sz w:val="24"/>
        </w:rPr>
        <w:t xml:space="preserve"> </w:t>
      </w:r>
      <w:r>
        <w:rPr>
          <w:sz w:val="24"/>
        </w:rPr>
        <w:t>зори</w:t>
      </w:r>
      <w:r>
        <w:rPr>
          <w:spacing w:val="-3"/>
          <w:sz w:val="24"/>
        </w:rPr>
        <w:t xml:space="preserve"> </w:t>
      </w:r>
      <w:r>
        <w:rPr>
          <w:sz w:val="24"/>
        </w:rPr>
        <w:t>здесь</w:t>
      </w:r>
      <w:r>
        <w:rPr>
          <w:spacing w:val="-2"/>
          <w:sz w:val="24"/>
        </w:rPr>
        <w:t xml:space="preserve"> тихие…»</w:t>
      </w:r>
    </w:p>
    <w:p w:rsidR="00496DB0" w:rsidRDefault="00496DB0" w:rsidP="00496DB0">
      <w:pPr>
        <w:pStyle w:val="a5"/>
        <w:numPr>
          <w:ilvl w:val="0"/>
          <w:numId w:val="1"/>
        </w:numPr>
        <w:tabs>
          <w:tab w:val="left" w:pos="533"/>
        </w:tabs>
        <w:rPr>
          <w:sz w:val="24"/>
        </w:rPr>
      </w:pPr>
      <w:r>
        <w:rPr>
          <w:sz w:val="24"/>
        </w:rPr>
        <w:t>55</w:t>
      </w:r>
      <w:r>
        <w:rPr>
          <w:spacing w:val="-3"/>
          <w:sz w:val="24"/>
        </w:rPr>
        <w:t xml:space="preserve"> </w:t>
      </w:r>
      <w:r>
        <w:rPr>
          <w:sz w:val="24"/>
        </w:rPr>
        <w:t>лет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Войнович</w:t>
      </w:r>
      <w:r>
        <w:rPr>
          <w:spacing w:val="-3"/>
          <w:sz w:val="24"/>
        </w:rPr>
        <w:t xml:space="preserve"> </w:t>
      </w:r>
      <w:r>
        <w:rPr>
          <w:sz w:val="24"/>
        </w:rPr>
        <w:t>В.</w:t>
      </w:r>
      <w:r>
        <w:rPr>
          <w:spacing w:val="2"/>
          <w:sz w:val="24"/>
        </w:rPr>
        <w:t xml:space="preserve"> </w:t>
      </w:r>
      <w:r>
        <w:rPr>
          <w:sz w:val="24"/>
        </w:rPr>
        <w:t>«Жизнь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необычайные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приключения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солдата</w:t>
      </w:r>
      <w:r>
        <w:rPr>
          <w:spacing w:val="-3"/>
          <w:sz w:val="24"/>
        </w:rPr>
        <w:t xml:space="preserve"> </w:t>
      </w:r>
      <w:r>
        <w:rPr>
          <w:sz w:val="24"/>
        </w:rPr>
        <w:t>Ивана</w:t>
      </w:r>
      <w:r>
        <w:rPr>
          <w:spacing w:val="3"/>
          <w:sz w:val="24"/>
        </w:rPr>
        <w:t xml:space="preserve"> </w:t>
      </w:r>
      <w:proofErr w:type="spellStart"/>
      <w:r>
        <w:rPr>
          <w:spacing w:val="-2"/>
          <w:sz w:val="24"/>
        </w:rPr>
        <w:t>Чонкина</w:t>
      </w:r>
      <w:proofErr w:type="spellEnd"/>
      <w:r>
        <w:rPr>
          <w:spacing w:val="-2"/>
          <w:sz w:val="24"/>
        </w:rPr>
        <w:t>»</w:t>
      </w:r>
    </w:p>
    <w:p w:rsidR="00496DB0" w:rsidRDefault="00496DB0" w:rsidP="00496DB0">
      <w:pPr>
        <w:pStyle w:val="a5"/>
        <w:numPr>
          <w:ilvl w:val="0"/>
          <w:numId w:val="1"/>
        </w:numPr>
        <w:tabs>
          <w:tab w:val="left" w:pos="533"/>
        </w:tabs>
        <w:rPr>
          <w:sz w:val="24"/>
        </w:rPr>
      </w:pPr>
      <w:r>
        <w:rPr>
          <w:sz w:val="24"/>
        </w:rPr>
        <w:t>55</w:t>
      </w:r>
      <w:r>
        <w:rPr>
          <w:spacing w:val="-3"/>
          <w:sz w:val="24"/>
        </w:rPr>
        <w:t xml:space="preserve"> </w:t>
      </w:r>
      <w:r>
        <w:rPr>
          <w:sz w:val="24"/>
        </w:rPr>
        <w:t>лет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Семенов</w:t>
      </w:r>
      <w:r>
        <w:rPr>
          <w:spacing w:val="-4"/>
          <w:sz w:val="24"/>
        </w:rPr>
        <w:t xml:space="preserve"> </w:t>
      </w:r>
      <w:r>
        <w:rPr>
          <w:sz w:val="24"/>
        </w:rPr>
        <w:t>Ю.</w:t>
      </w:r>
      <w:r>
        <w:rPr>
          <w:spacing w:val="1"/>
          <w:sz w:val="24"/>
        </w:rPr>
        <w:t xml:space="preserve"> </w:t>
      </w:r>
      <w:r>
        <w:rPr>
          <w:sz w:val="24"/>
        </w:rPr>
        <w:t>«Семнадцать</w:t>
      </w:r>
      <w:r>
        <w:rPr>
          <w:spacing w:val="-2"/>
          <w:sz w:val="24"/>
        </w:rPr>
        <w:t xml:space="preserve"> </w:t>
      </w:r>
      <w:r>
        <w:rPr>
          <w:sz w:val="24"/>
        </w:rPr>
        <w:t>мгновений</w:t>
      </w:r>
      <w:r>
        <w:rPr>
          <w:spacing w:val="-2"/>
          <w:sz w:val="24"/>
        </w:rPr>
        <w:t xml:space="preserve"> весны»</w:t>
      </w:r>
    </w:p>
    <w:p w:rsidR="00496DB0" w:rsidRDefault="00496DB0" w:rsidP="00496DB0">
      <w:pPr>
        <w:pStyle w:val="a5"/>
        <w:numPr>
          <w:ilvl w:val="0"/>
          <w:numId w:val="1"/>
        </w:numPr>
        <w:tabs>
          <w:tab w:val="left" w:pos="533"/>
        </w:tabs>
        <w:rPr>
          <w:sz w:val="24"/>
        </w:rPr>
      </w:pPr>
      <w:r>
        <w:rPr>
          <w:sz w:val="24"/>
        </w:rPr>
        <w:t>55</w:t>
      </w:r>
      <w:r>
        <w:rPr>
          <w:spacing w:val="-5"/>
          <w:sz w:val="24"/>
        </w:rPr>
        <w:t xml:space="preserve"> </w:t>
      </w:r>
      <w:r>
        <w:rPr>
          <w:sz w:val="24"/>
        </w:rPr>
        <w:t>лет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Шукшин</w:t>
      </w:r>
      <w:r>
        <w:rPr>
          <w:spacing w:val="-2"/>
          <w:sz w:val="24"/>
        </w:rPr>
        <w:t xml:space="preserve"> </w:t>
      </w:r>
      <w:r>
        <w:rPr>
          <w:sz w:val="24"/>
        </w:rPr>
        <w:t>В.</w:t>
      </w:r>
      <w:r>
        <w:rPr>
          <w:spacing w:val="1"/>
          <w:sz w:val="24"/>
        </w:rPr>
        <w:t xml:space="preserve"> </w:t>
      </w:r>
      <w:r>
        <w:rPr>
          <w:sz w:val="24"/>
        </w:rPr>
        <w:t>«Я пришел</w:t>
      </w:r>
      <w:r>
        <w:rPr>
          <w:spacing w:val="-3"/>
          <w:sz w:val="24"/>
        </w:rPr>
        <w:t xml:space="preserve"> </w:t>
      </w:r>
      <w:r>
        <w:rPr>
          <w:sz w:val="24"/>
        </w:rPr>
        <w:t>дать</w:t>
      </w:r>
      <w:r>
        <w:rPr>
          <w:spacing w:val="-2"/>
          <w:sz w:val="24"/>
        </w:rPr>
        <w:t xml:space="preserve"> </w:t>
      </w:r>
      <w:r>
        <w:rPr>
          <w:sz w:val="24"/>
        </w:rPr>
        <w:t>вам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волю»</w:t>
      </w:r>
    </w:p>
    <w:p w:rsidR="00496DB0" w:rsidRDefault="00496DB0" w:rsidP="00496DB0">
      <w:pPr>
        <w:pStyle w:val="a5"/>
        <w:numPr>
          <w:ilvl w:val="0"/>
          <w:numId w:val="1"/>
        </w:numPr>
        <w:tabs>
          <w:tab w:val="left" w:pos="533"/>
        </w:tabs>
        <w:rPr>
          <w:sz w:val="24"/>
        </w:rPr>
      </w:pPr>
      <w:r>
        <w:rPr>
          <w:sz w:val="24"/>
        </w:rPr>
        <w:t>50</w:t>
      </w:r>
      <w:r>
        <w:rPr>
          <w:spacing w:val="-2"/>
          <w:sz w:val="24"/>
        </w:rPr>
        <w:t xml:space="preserve"> </w:t>
      </w:r>
      <w:r>
        <w:rPr>
          <w:sz w:val="24"/>
        </w:rPr>
        <w:t>лет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Быков</w:t>
      </w:r>
      <w:r>
        <w:rPr>
          <w:spacing w:val="-2"/>
          <w:sz w:val="24"/>
        </w:rPr>
        <w:t xml:space="preserve"> </w:t>
      </w:r>
      <w:r>
        <w:rPr>
          <w:sz w:val="24"/>
        </w:rPr>
        <w:t>В.</w:t>
      </w:r>
      <w:r>
        <w:rPr>
          <w:spacing w:val="2"/>
          <w:sz w:val="24"/>
        </w:rPr>
        <w:t xml:space="preserve"> </w:t>
      </w:r>
      <w:r>
        <w:rPr>
          <w:sz w:val="24"/>
        </w:rPr>
        <w:t>«Дожить</w:t>
      </w:r>
      <w:r>
        <w:rPr>
          <w:spacing w:val="-1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рассвета»</w:t>
      </w:r>
    </w:p>
    <w:p w:rsidR="00496DB0" w:rsidRDefault="00496DB0" w:rsidP="00496DB0">
      <w:pPr>
        <w:pStyle w:val="a5"/>
        <w:numPr>
          <w:ilvl w:val="0"/>
          <w:numId w:val="1"/>
        </w:numPr>
        <w:tabs>
          <w:tab w:val="left" w:pos="533"/>
        </w:tabs>
        <w:rPr>
          <w:sz w:val="24"/>
        </w:rPr>
      </w:pPr>
      <w:r>
        <w:rPr>
          <w:sz w:val="24"/>
        </w:rPr>
        <w:t>50</w:t>
      </w:r>
      <w:r>
        <w:rPr>
          <w:spacing w:val="-2"/>
          <w:sz w:val="24"/>
        </w:rPr>
        <w:t xml:space="preserve"> </w:t>
      </w:r>
      <w:r>
        <w:rPr>
          <w:sz w:val="24"/>
        </w:rPr>
        <w:t>лет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Васильев</w:t>
      </w:r>
      <w:r>
        <w:rPr>
          <w:spacing w:val="-3"/>
          <w:sz w:val="24"/>
        </w:rPr>
        <w:t xml:space="preserve"> </w:t>
      </w:r>
      <w:r>
        <w:rPr>
          <w:sz w:val="24"/>
        </w:rPr>
        <w:t>Б.</w:t>
      </w:r>
      <w:r>
        <w:rPr>
          <w:spacing w:val="2"/>
          <w:sz w:val="24"/>
        </w:rPr>
        <w:t xml:space="preserve"> </w:t>
      </w:r>
      <w:r>
        <w:rPr>
          <w:sz w:val="24"/>
        </w:rPr>
        <w:t>«В списках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значился»</w:t>
      </w:r>
    </w:p>
    <w:p w:rsidR="00496DB0" w:rsidRDefault="00496DB0" w:rsidP="00496DB0">
      <w:pPr>
        <w:spacing w:before="270"/>
        <w:rPr>
          <w:rFonts w:ascii="Georgia" w:hAnsi="Georgia"/>
          <w:b/>
        </w:rPr>
      </w:pPr>
    </w:p>
    <w:p w:rsidR="00496DB0" w:rsidRDefault="00496DB0">
      <w:pPr>
        <w:rPr>
          <w:sz w:val="24"/>
        </w:rPr>
        <w:sectPr w:rsidR="00496DB0">
          <w:pgSz w:w="11910" w:h="16840"/>
          <w:pgMar w:top="480" w:right="440" w:bottom="280" w:left="460" w:header="720" w:footer="720" w:gutter="0"/>
          <w:cols w:space="720"/>
        </w:sectPr>
      </w:pPr>
    </w:p>
    <w:p w:rsidR="000A6A15" w:rsidRDefault="000A6A15" w:rsidP="00496DB0">
      <w:pPr>
        <w:spacing w:before="270"/>
        <w:rPr>
          <w:rFonts w:ascii="Georgia" w:hAnsi="Georgia"/>
          <w:b/>
        </w:rPr>
      </w:pPr>
    </w:p>
    <w:sectPr w:rsidR="000A6A15">
      <w:pgSz w:w="11910" w:h="16840"/>
      <w:pgMar w:top="480" w:right="440" w:bottom="280" w:left="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altName w:val="Georgia"/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D312E4"/>
    <w:multiLevelType w:val="hybridMultilevel"/>
    <w:tmpl w:val="E3A24166"/>
    <w:lvl w:ilvl="0" w:tplc="4FD03DA6">
      <w:numFmt w:val="bullet"/>
      <w:lvlText w:val=""/>
      <w:lvlJc w:val="left"/>
      <w:pPr>
        <w:ind w:left="533" w:hanging="42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5ED80428">
      <w:numFmt w:val="bullet"/>
      <w:lvlText w:val="•"/>
      <w:lvlJc w:val="left"/>
      <w:pPr>
        <w:ind w:left="1586" w:hanging="425"/>
      </w:pPr>
      <w:rPr>
        <w:rFonts w:hint="default"/>
        <w:lang w:val="ru-RU" w:eastAsia="en-US" w:bidi="ar-SA"/>
      </w:rPr>
    </w:lvl>
    <w:lvl w:ilvl="2" w:tplc="BFD2765E">
      <w:numFmt w:val="bullet"/>
      <w:lvlText w:val="•"/>
      <w:lvlJc w:val="left"/>
      <w:pPr>
        <w:ind w:left="2633" w:hanging="425"/>
      </w:pPr>
      <w:rPr>
        <w:rFonts w:hint="default"/>
        <w:lang w:val="ru-RU" w:eastAsia="en-US" w:bidi="ar-SA"/>
      </w:rPr>
    </w:lvl>
    <w:lvl w:ilvl="3" w:tplc="7DA6EF92">
      <w:numFmt w:val="bullet"/>
      <w:lvlText w:val="•"/>
      <w:lvlJc w:val="left"/>
      <w:pPr>
        <w:ind w:left="3679" w:hanging="425"/>
      </w:pPr>
      <w:rPr>
        <w:rFonts w:hint="default"/>
        <w:lang w:val="ru-RU" w:eastAsia="en-US" w:bidi="ar-SA"/>
      </w:rPr>
    </w:lvl>
    <w:lvl w:ilvl="4" w:tplc="3424BF1C">
      <w:numFmt w:val="bullet"/>
      <w:lvlText w:val="•"/>
      <w:lvlJc w:val="left"/>
      <w:pPr>
        <w:ind w:left="4726" w:hanging="425"/>
      </w:pPr>
      <w:rPr>
        <w:rFonts w:hint="default"/>
        <w:lang w:val="ru-RU" w:eastAsia="en-US" w:bidi="ar-SA"/>
      </w:rPr>
    </w:lvl>
    <w:lvl w:ilvl="5" w:tplc="253CB990">
      <w:numFmt w:val="bullet"/>
      <w:lvlText w:val="•"/>
      <w:lvlJc w:val="left"/>
      <w:pPr>
        <w:ind w:left="5773" w:hanging="425"/>
      </w:pPr>
      <w:rPr>
        <w:rFonts w:hint="default"/>
        <w:lang w:val="ru-RU" w:eastAsia="en-US" w:bidi="ar-SA"/>
      </w:rPr>
    </w:lvl>
    <w:lvl w:ilvl="6" w:tplc="6DA4B906">
      <w:numFmt w:val="bullet"/>
      <w:lvlText w:val="•"/>
      <w:lvlJc w:val="left"/>
      <w:pPr>
        <w:ind w:left="6819" w:hanging="425"/>
      </w:pPr>
      <w:rPr>
        <w:rFonts w:hint="default"/>
        <w:lang w:val="ru-RU" w:eastAsia="en-US" w:bidi="ar-SA"/>
      </w:rPr>
    </w:lvl>
    <w:lvl w:ilvl="7" w:tplc="C2A012C8">
      <w:numFmt w:val="bullet"/>
      <w:lvlText w:val="•"/>
      <w:lvlJc w:val="left"/>
      <w:pPr>
        <w:ind w:left="7866" w:hanging="425"/>
      </w:pPr>
      <w:rPr>
        <w:rFonts w:hint="default"/>
        <w:lang w:val="ru-RU" w:eastAsia="en-US" w:bidi="ar-SA"/>
      </w:rPr>
    </w:lvl>
    <w:lvl w:ilvl="8" w:tplc="C3F059E6">
      <w:numFmt w:val="bullet"/>
      <w:lvlText w:val="•"/>
      <w:lvlJc w:val="left"/>
      <w:pPr>
        <w:ind w:left="8913" w:hanging="425"/>
      </w:pPr>
      <w:rPr>
        <w:rFonts w:hint="default"/>
        <w:lang w:val="ru-RU" w:eastAsia="en-US" w:bidi="ar-SA"/>
      </w:rPr>
    </w:lvl>
  </w:abstractNum>
  <w:abstractNum w:abstractNumId="1" w15:restartNumberingAfterBreak="0">
    <w:nsid w:val="2DED1111"/>
    <w:multiLevelType w:val="hybridMultilevel"/>
    <w:tmpl w:val="EFA88D5A"/>
    <w:lvl w:ilvl="0" w:tplc="2984F364">
      <w:start w:val="1"/>
      <w:numFmt w:val="decimal"/>
      <w:lvlText w:val="%1."/>
      <w:lvlJc w:val="left"/>
      <w:pPr>
        <w:ind w:left="1201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3780C22">
      <w:numFmt w:val="bullet"/>
      <w:lvlText w:val="•"/>
      <w:lvlJc w:val="left"/>
      <w:pPr>
        <w:ind w:left="2180" w:hanging="240"/>
      </w:pPr>
      <w:rPr>
        <w:rFonts w:hint="default"/>
        <w:lang w:val="ru-RU" w:eastAsia="en-US" w:bidi="ar-SA"/>
      </w:rPr>
    </w:lvl>
    <w:lvl w:ilvl="2" w:tplc="DF84838C">
      <w:numFmt w:val="bullet"/>
      <w:lvlText w:val="•"/>
      <w:lvlJc w:val="left"/>
      <w:pPr>
        <w:ind w:left="3161" w:hanging="240"/>
      </w:pPr>
      <w:rPr>
        <w:rFonts w:hint="default"/>
        <w:lang w:val="ru-RU" w:eastAsia="en-US" w:bidi="ar-SA"/>
      </w:rPr>
    </w:lvl>
    <w:lvl w:ilvl="3" w:tplc="1228E672">
      <w:numFmt w:val="bullet"/>
      <w:lvlText w:val="•"/>
      <w:lvlJc w:val="left"/>
      <w:pPr>
        <w:ind w:left="4141" w:hanging="240"/>
      </w:pPr>
      <w:rPr>
        <w:rFonts w:hint="default"/>
        <w:lang w:val="ru-RU" w:eastAsia="en-US" w:bidi="ar-SA"/>
      </w:rPr>
    </w:lvl>
    <w:lvl w:ilvl="4" w:tplc="219A8F78">
      <w:numFmt w:val="bullet"/>
      <w:lvlText w:val="•"/>
      <w:lvlJc w:val="left"/>
      <w:pPr>
        <w:ind w:left="5122" w:hanging="240"/>
      </w:pPr>
      <w:rPr>
        <w:rFonts w:hint="default"/>
        <w:lang w:val="ru-RU" w:eastAsia="en-US" w:bidi="ar-SA"/>
      </w:rPr>
    </w:lvl>
    <w:lvl w:ilvl="5" w:tplc="6F8013EC">
      <w:numFmt w:val="bullet"/>
      <w:lvlText w:val="•"/>
      <w:lvlJc w:val="left"/>
      <w:pPr>
        <w:ind w:left="6103" w:hanging="240"/>
      </w:pPr>
      <w:rPr>
        <w:rFonts w:hint="default"/>
        <w:lang w:val="ru-RU" w:eastAsia="en-US" w:bidi="ar-SA"/>
      </w:rPr>
    </w:lvl>
    <w:lvl w:ilvl="6" w:tplc="C8001ABC">
      <w:numFmt w:val="bullet"/>
      <w:lvlText w:val="•"/>
      <w:lvlJc w:val="left"/>
      <w:pPr>
        <w:ind w:left="7083" w:hanging="240"/>
      </w:pPr>
      <w:rPr>
        <w:rFonts w:hint="default"/>
        <w:lang w:val="ru-RU" w:eastAsia="en-US" w:bidi="ar-SA"/>
      </w:rPr>
    </w:lvl>
    <w:lvl w:ilvl="7" w:tplc="E520A8A0">
      <w:numFmt w:val="bullet"/>
      <w:lvlText w:val="•"/>
      <w:lvlJc w:val="left"/>
      <w:pPr>
        <w:ind w:left="8064" w:hanging="240"/>
      </w:pPr>
      <w:rPr>
        <w:rFonts w:hint="default"/>
        <w:lang w:val="ru-RU" w:eastAsia="en-US" w:bidi="ar-SA"/>
      </w:rPr>
    </w:lvl>
    <w:lvl w:ilvl="8" w:tplc="83609D78">
      <w:numFmt w:val="bullet"/>
      <w:lvlText w:val="•"/>
      <w:lvlJc w:val="left"/>
      <w:pPr>
        <w:ind w:left="9045" w:hanging="240"/>
      </w:pPr>
      <w:rPr>
        <w:rFonts w:hint="default"/>
        <w:lang w:val="ru-RU" w:eastAsia="en-US" w:bidi="ar-SA"/>
      </w:rPr>
    </w:lvl>
  </w:abstractNum>
  <w:abstractNum w:abstractNumId="2" w15:restartNumberingAfterBreak="0">
    <w:nsid w:val="2E0E1224"/>
    <w:multiLevelType w:val="hybridMultilevel"/>
    <w:tmpl w:val="4412FC16"/>
    <w:lvl w:ilvl="0" w:tplc="645A31F6">
      <w:start w:val="1"/>
      <w:numFmt w:val="decimal"/>
      <w:lvlText w:val="%1."/>
      <w:lvlJc w:val="left"/>
      <w:pPr>
        <w:ind w:left="958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14AE38C">
      <w:numFmt w:val="bullet"/>
      <w:lvlText w:val="-"/>
      <w:lvlJc w:val="left"/>
      <w:pPr>
        <w:ind w:left="1098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F77AA7EE">
      <w:numFmt w:val="bullet"/>
      <w:lvlText w:val="•"/>
      <w:lvlJc w:val="left"/>
      <w:pPr>
        <w:ind w:left="2200" w:hanging="140"/>
      </w:pPr>
      <w:rPr>
        <w:rFonts w:hint="default"/>
        <w:lang w:val="ru-RU" w:eastAsia="en-US" w:bidi="ar-SA"/>
      </w:rPr>
    </w:lvl>
    <w:lvl w:ilvl="3" w:tplc="F46686F6">
      <w:numFmt w:val="bullet"/>
      <w:lvlText w:val="•"/>
      <w:lvlJc w:val="left"/>
      <w:pPr>
        <w:ind w:left="3301" w:hanging="140"/>
      </w:pPr>
      <w:rPr>
        <w:rFonts w:hint="default"/>
        <w:lang w:val="ru-RU" w:eastAsia="en-US" w:bidi="ar-SA"/>
      </w:rPr>
    </w:lvl>
    <w:lvl w:ilvl="4" w:tplc="0D26D63C">
      <w:numFmt w:val="bullet"/>
      <w:lvlText w:val="•"/>
      <w:lvlJc w:val="left"/>
      <w:pPr>
        <w:ind w:left="4402" w:hanging="140"/>
      </w:pPr>
      <w:rPr>
        <w:rFonts w:hint="default"/>
        <w:lang w:val="ru-RU" w:eastAsia="en-US" w:bidi="ar-SA"/>
      </w:rPr>
    </w:lvl>
    <w:lvl w:ilvl="5" w:tplc="4DB0DDF8">
      <w:numFmt w:val="bullet"/>
      <w:lvlText w:val="•"/>
      <w:lvlJc w:val="left"/>
      <w:pPr>
        <w:ind w:left="5502" w:hanging="140"/>
      </w:pPr>
      <w:rPr>
        <w:rFonts w:hint="default"/>
        <w:lang w:val="ru-RU" w:eastAsia="en-US" w:bidi="ar-SA"/>
      </w:rPr>
    </w:lvl>
    <w:lvl w:ilvl="6" w:tplc="12300646">
      <w:numFmt w:val="bullet"/>
      <w:lvlText w:val="•"/>
      <w:lvlJc w:val="left"/>
      <w:pPr>
        <w:ind w:left="6603" w:hanging="140"/>
      </w:pPr>
      <w:rPr>
        <w:rFonts w:hint="default"/>
        <w:lang w:val="ru-RU" w:eastAsia="en-US" w:bidi="ar-SA"/>
      </w:rPr>
    </w:lvl>
    <w:lvl w:ilvl="7" w:tplc="244CEC90">
      <w:numFmt w:val="bullet"/>
      <w:lvlText w:val="•"/>
      <w:lvlJc w:val="left"/>
      <w:pPr>
        <w:ind w:left="7704" w:hanging="140"/>
      </w:pPr>
      <w:rPr>
        <w:rFonts w:hint="default"/>
        <w:lang w:val="ru-RU" w:eastAsia="en-US" w:bidi="ar-SA"/>
      </w:rPr>
    </w:lvl>
    <w:lvl w:ilvl="8" w:tplc="D0AABE70">
      <w:numFmt w:val="bullet"/>
      <w:lvlText w:val="•"/>
      <w:lvlJc w:val="left"/>
      <w:pPr>
        <w:ind w:left="8804" w:hanging="140"/>
      </w:pPr>
      <w:rPr>
        <w:rFonts w:hint="default"/>
        <w:lang w:val="ru-RU" w:eastAsia="en-US" w:bidi="ar-SA"/>
      </w:rPr>
    </w:lvl>
  </w:abstractNum>
  <w:abstractNum w:abstractNumId="3" w15:restartNumberingAfterBreak="0">
    <w:nsid w:val="38554754"/>
    <w:multiLevelType w:val="hybridMultilevel"/>
    <w:tmpl w:val="2A5EB7EE"/>
    <w:lvl w:ilvl="0" w:tplc="9B0E1138">
      <w:numFmt w:val="bullet"/>
      <w:lvlText w:val=""/>
      <w:lvlJc w:val="left"/>
      <w:pPr>
        <w:ind w:left="958" w:hanging="17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31A3106">
      <w:numFmt w:val="bullet"/>
      <w:lvlText w:val="•"/>
      <w:lvlJc w:val="left"/>
      <w:pPr>
        <w:ind w:left="1964" w:hanging="171"/>
      </w:pPr>
      <w:rPr>
        <w:rFonts w:hint="default"/>
        <w:lang w:val="ru-RU" w:eastAsia="en-US" w:bidi="ar-SA"/>
      </w:rPr>
    </w:lvl>
    <w:lvl w:ilvl="2" w:tplc="2E9A54FE">
      <w:numFmt w:val="bullet"/>
      <w:lvlText w:val="•"/>
      <w:lvlJc w:val="left"/>
      <w:pPr>
        <w:ind w:left="2969" w:hanging="171"/>
      </w:pPr>
      <w:rPr>
        <w:rFonts w:hint="default"/>
        <w:lang w:val="ru-RU" w:eastAsia="en-US" w:bidi="ar-SA"/>
      </w:rPr>
    </w:lvl>
    <w:lvl w:ilvl="3" w:tplc="F622299A">
      <w:numFmt w:val="bullet"/>
      <w:lvlText w:val="•"/>
      <w:lvlJc w:val="left"/>
      <w:pPr>
        <w:ind w:left="3973" w:hanging="171"/>
      </w:pPr>
      <w:rPr>
        <w:rFonts w:hint="default"/>
        <w:lang w:val="ru-RU" w:eastAsia="en-US" w:bidi="ar-SA"/>
      </w:rPr>
    </w:lvl>
    <w:lvl w:ilvl="4" w:tplc="7200E438">
      <w:numFmt w:val="bullet"/>
      <w:lvlText w:val="•"/>
      <w:lvlJc w:val="left"/>
      <w:pPr>
        <w:ind w:left="4978" w:hanging="171"/>
      </w:pPr>
      <w:rPr>
        <w:rFonts w:hint="default"/>
        <w:lang w:val="ru-RU" w:eastAsia="en-US" w:bidi="ar-SA"/>
      </w:rPr>
    </w:lvl>
    <w:lvl w:ilvl="5" w:tplc="D238343E">
      <w:numFmt w:val="bullet"/>
      <w:lvlText w:val="•"/>
      <w:lvlJc w:val="left"/>
      <w:pPr>
        <w:ind w:left="5983" w:hanging="171"/>
      </w:pPr>
      <w:rPr>
        <w:rFonts w:hint="default"/>
        <w:lang w:val="ru-RU" w:eastAsia="en-US" w:bidi="ar-SA"/>
      </w:rPr>
    </w:lvl>
    <w:lvl w:ilvl="6" w:tplc="A8460A28">
      <w:numFmt w:val="bullet"/>
      <w:lvlText w:val="•"/>
      <w:lvlJc w:val="left"/>
      <w:pPr>
        <w:ind w:left="6987" w:hanging="171"/>
      </w:pPr>
      <w:rPr>
        <w:rFonts w:hint="default"/>
        <w:lang w:val="ru-RU" w:eastAsia="en-US" w:bidi="ar-SA"/>
      </w:rPr>
    </w:lvl>
    <w:lvl w:ilvl="7" w:tplc="EF9CE720">
      <w:numFmt w:val="bullet"/>
      <w:lvlText w:val="•"/>
      <w:lvlJc w:val="left"/>
      <w:pPr>
        <w:ind w:left="7992" w:hanging="171"/>
      </w:pPr>
      <w:rPr>
        <w:rFonts w:hint="default"/>
        <w:lang w:val="ru-RU" w:eastAsia="en-US" w:bidi="ar-SA"/>
      </w:rPr>
    </w:lvl>
    <w:lvl w:ilvl="8" w:tplc="58F671C4">
      <w:numFmt w:val="bullet"/>
      <w:lvlText w:val="•"/>
      <w:lvlJc w:val="left"/>
      <w:pPr>
        <w:ind w:left="8997" w:hanging="171"/>
      </w:pPr>
      <w:rPr>
        <w:rFonts w:hint="default"/>
        <w:lang w:val="ru-RU" w:eastAsia="en-US" w:bidi="ar-SA"/>
      </w:rPr>
    </w:lvl>
  </w:abstractNum>
  <w:abstractNum w:abstractNumId="4" w15:restartNumberingAfterBreak="0">
    <w:nsid w:val="3C10746E"/>
    <w:multiLevelType w:val="hybridMultilevel"/>
    <w:tmpl w:val="C8FC15E0"/>
    <w:lvl w:ilvl="0" w:tplc="74508DF4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5D8C3E0">
      <w:numFmt w:val="bullet"/>
      <w:lvlText w:val="•"/>
      <w:lvlJc w:val="left"/>
      <w:pPr>
        <w:ind w:left="684" w:hanging="140"/>
      </w:pPr>
      <w:rPr>
        <w:rFonts w:hint="default"/>
        <w:lang w:val="ru-RU" w:eastAsia="en-US" w:bidi="ar-SA"/>
      </w:rPr>
    </w:lvl>
    <w:lvl w:ilvl="2" w:tplc="EDA216EA">
      <w:numFmt w:val="bullet"/>
      <w:lvlText w:val="•"/>
      <w:lvlJc w:val="left"/>
      <w:pPr>
        <w:ind w:left="1269" w:hanging="140"/>
      </w:pPr>
      <w:rPr>
        <w:rFonts w:hint="default"/>
        <w:lang w:val="ru-RU" w:eastAsia="en-US" w:bidi="ar-SA"/>
      </w:rPr>
    </w:lvl>
    <w:lvl w:ilvl="3" w:tplc="95D46C1A">
      <w:numFmt w:val="bullet"/>
      <w:lvlText w:val="•"/>
      <w:lvlJc w:val="left"/>
      <w:pPr>
        <w:ind w:left="1853" w:hanging="140"/>
      </w:pPr>
      <w:rPr>
        <w:rFonts w:hint="default"/>
        <w:lang w:val="ru-RU" w:eastAsia="en-US" w:bidi="ar-SA"/>
      </w:rPr>
    </w:lvl>
    <w:lvl w:ilvl="4" w:tplc="8408BCAC">
      <w:numFmt w:val="bullet"/>
      <w:lvlText w:val="•"/>
      <w:lvlJc w:val="left"/>
      <w:pPr>
        <w:ind w:left="2438" w:hanging="140"/>
      </w:pPr>
      <w:rPr>
        <w:rFonts w:hint="default"/>
        <w:lang w:val="ru-RU" w:eastAsia="en-US" w:bidi="ar-SA"/>
      </w:rPr>
    </w:lvl>
    <w:lvl w:ilvl="5" w:tplc="A04E4F76">
      <w:numFmt w:val="bullet"/>
      <w:lvlText w:val="•"/>
      <w:lvlJc w:val="left"/>
      <w:pPr>
        <w:ind w:left="3022" w:hanging="140"/>
      </w:pPr>
      <w:rPr>
        <w:rFonts w:hint="default"/>
        <w:lang w:val="ru-RU" w:eastAsia="en-US" w:bidi="ar-SA"/>
      </w:rPr>
    </w:lvl>
    <w:lvl w:ilvl="6" w:tplc="D118216E">
      <w:numFmt w:val="bullet"/>
      <w:lvlText w:val="•"/>
      <w:lvlJc w:val="left"/>
      <w:pPr>
        <w:ind w:left="3607" w:hanging="140"/>
      </w:pPr>
      <w:rPr>
        <w:rFonts w:hint="default"/>
        <w:lang w:val="ru-RU" w:eastAsia="en-US" w:bidi="ar-SA"/>
      </w:rPr>
    </w:lvl>
    <w:lvl w:ilvl="7" w:tplc="F036EF08">
      <w:numFmt w:val="bullet"/>
      <w:lvlText w:val="•"/>
      <w:lvlJc w:val="left"/>
      <w:pPr>
        <w:ind w:left="4191" w:hanging="140"/>
      </w:pPr>
      <w:rPr>
        <w:rFonts w:hint="default"/>
        <w:lang w:val="ru-RU" w:eastAsia="en-US" w:bidi="ar-SA"/>
      </w:rPr>
    </w:lvl>
    <w:lvl w:ilvl="8" w:tplc="C166F474">
      <w:numFmt w:val="bullet"/>
      <w:lvlText w:val="•"/>
      <w:lvlJc w:val="left"/>
      <w:pPr>
        <w:ind w:left="4776" w:hanging="140"/>
      </w:pPr>
      <w:rPr>
        <w:rFonts w:hint="default"/>
        <w:lang w:val="ru-RU" w:eastAsia="en-US" w:bidi="ar-SA"/>
      </w:rPr>
    </w:lvl>
  </w:abstractNum>
  <w:abstractNum w:abstractNumId="5" w15:restartNumberingAfterBreak="0">
    <w:nsid w:val="56FF307A"/>
    <w:multiLevelType w:val="hybridMultilevel"/>
    <w:tmpl w:val="0846E1A6"/>
    <w:lvl w:ilvl="0" w:tplc="602CF23A">
      <w:start w:val="1"/>
      <w:numFmt w:val="decimal"/>
      <w:lvlText w:val="%1."/>
      <w:lvlJc w:val="left"/>
      <w:pPr>
        <w:ind w:left="1454" w:hanging="21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7"/>
        <w:sz w:val="26"/>
        <w:szCs w:val="26"/>
        <w:lang w:val="ru-RU" w:eastAsia="en-US" w:bidi="ar-SA"/>
      </w:rPr>
    </w:lvl>
    <w:lvl w:ilvl="1" w:tplc="1BB0A2D2">
      <w:start w:val="1"/>
      <w:numFmt w:val="decimal"/>
      <w:lvlText w:val="%2."/>
      <w:lvlJc w:val="left"/>
      <w:pPr>
        <w:ind w:left="1142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2"/>
        <w:szCs w:val="22"/>
        <w:lang w:val="ru-RU" w:eastAsia="en-US" w:bidi="ar-SA"/>
      </w:rPr>
    </w:lvl>
    <w:lvl w:ilvl="2" w:tplc="EC843BAA">
      <w:numFmt w:val="bullet"/>
      <w:lvlText w:val="•"/>
      <w:lvlJc w:val="left"/>
      <w:pPr>
        <w:ind w:left="2520" w:hanging="181"/>
      </w:pPr>
      <w:rPr>
        <w:rFonts w:hint="default"/>
        <w:lang w:val="ru-RU" w:eastAsia="en-US" w:bidi="ar-SA"/>
      </w:rPr>
    </w:lvl>
    <w:lvl w:ilvl="3" w:tplc="42A0674E">
      <w:numFmt w:val="bullet"/>
      <w:lvlText w:val="•"/>
      <w:lvlJc w:val="left"/>
      <w:pPr>
        <w:ind w:left="3581" w:hanging="181"/>
      </w:pPr>
      <w:rPr>
        <w:rFonts w:hint="default"/>
        <w:lang w:val="ru-RU" w:eastAsia="en-US" w:bidi="ar-SA"/>
      </w:rPr>
    </w:lvl>
    <w:lvl w:ilvl="4" w:tplc="BB7AA892">
      <w:numFmt w:val="bullet"/>
      <w:lvlText w:val="•"/>
      <w:lvlJc w:val="left"/>
      <w:pPr>
        <w:ind w:left="4642" w:hanging="181"/>
      </w:pPr>
      <w:rPr>
        <w:rFonts w:hint="default"/>
        <w:lang w:val="ru-RU" w:eastAsia="en-US" w:bidi="ar-SA"/>
      </w:rPr>
    </w:lvl>
    <w:lvl w:ilvl="5" w:tplc="602E3570">
      <w:numFmt w:val="bullet"/>
      <w:lvlText w:val="•"/>
      <w:lvlJc w:val="left"/>
      <w:pPr>
        <w:ind w:left="5702" w:hanging="181"/>
      </w:pPr>
      <w:rPr>
        <w:rFonts w:hint="default"/>
        <w:lang w:val="ru-RU" w:eastAsia="en-US" w:bidi="ar-SA"/>
      </w:rPr>
    </w:lvl>
    <w:lvl w:ilvl="6" w:tplc="705A8B30">
      <w:numFmt w:val="bullet"/>
      <w:lvlText w:val="•"/>
      <w:lvlJc w:val="left"/>
      <w:pPr>
        <w:ind w:left="6763" w:hanging="181"/>
      </w:pPr>
      <w:rPr>
        <w:rFonts w:hint="default"/>
        <w:lang w:val="ru-RU" w:eastAsia="en-US" w:bidi="ar-SA"/>
      </w:rPr>
    </w:lvl>
    <w:lvl w:ilvl="7" w:tplc="2CEA56F8">
      <w:numFmt w:val="bullet"/>
      <w:lvlText w:val="•"/>
      <w:lvlJc w:val="left"/>
      <w:pPr>
        <w:ind w:left="7824" w:hanging="181"/>
      </w:pPr>
      <w:rPr>
        <w:rFonts w:hint="default"/>
        <w:lang w:val="ru-RU" w:eastAsia="en-US" w:bidi="ar-SA"/>
      </w:rPr>
    </w:lvl>
    <w:lvl w:ilvl="8" w:tplc="F66E84E2">
      <w:numFmt w:val="bullet"/>
      <w:lvlText w:val="•"/>
      <w:lvlJc w:val="left"/>
      <w:pPr>
        <w:ind w:left="8884" w:hanging="181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5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6A15"/>
    <w:rsid w:val="000A6A15"/>
    <w:rsid w:val="00296A70"/>
    <w:rsid w:val="003E4A6A"/>
    <w:rsid w:val="00496DB0"/>
    <w:rsid w:val="00C77B5F"/>
    <w:rsid w:val="00ED2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F0B957B-2E32-40D5-934B-8CB6677291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600"/>
      <w:outlineLvl w:val="0"/>
    </w:pPr>
    <w:rPr>
      <w:b/>
      <w:bCs/>
      <w:i/>
      <w:iCs/>
      <w:sz w:val="28"/>
      <w:szCs w:val="28"/>
    </w:rPr>
  </w:style>
  <w:style w:type="paragraph" w:styleId="2">
    <w:name w:val="heading 2"/>
    <w:basedOn w:val="a"/>
    <w:uiPriority w:val="1"/>
    <w:qFormat/>
    <w:pPr>
      <w:spacing w:before="1"/>
      <w:ind w:left="108"/>
      <w:outlineLvl w:val="1"/>
    </w:pPr>
    <w:rPr>
      <w:b/>
      <w:bCs/>
      <w:sz w:val="24"/>
      <w:szCs w:val="24"/>
      <w:u w:val="single" w:color="000000"/>
    </w:rPr>
  </w:style>
  <w:style w:type="paragraph" w:styleId="3">
    <w:name w:val="heading 3"/>
    <w:basedOn w:val="a"/>
    <w:uiPriority w:val="1"/>
    <w:qFormat/>
    <w:pPr>
      <w:ind w:left="108"/>
      <w:outlineLvl w:val="2"/>
    </w:pPr>
    <w:rPr>
      <w:b/>
      <w:bCs/>
      <w:i/>
      <w:iCs/>
      <w:sz w:val="24"/>
      <w:szCs w:val="24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533"/>
    </w:pPr>
    <w:rPr>
      <w:sz w:val="24"/>
      <w:szCs w:val="24"/>
    </w:rPr>
  </w:style>
  <w:style w:type="paragraph" w:styleId="a4">
    <w:name w:val="Title"/>
    <w:basedOn w:val="a"/>
    <w:uiPriority w:val="1"/>
    <w:qFormat/>
    <w:pPr>
      <w:ind w:left="1188"/>
    </w:pPr>
    <w:rPr>
      <w:sz w:val="44"/>
      <w:szCs w:val="44"/>
    </w:rPr>
  </w:style>
  <w:style w:type="paragraph" w:styleId="a5">
    <w:name w:val="List Paragraph"/>
    <w:basedOn w:val="a"/>
    <w:uiPriority w:val="1"/>
    <w:qFormat/>
    <w:pPr>
      <w:ind w:left="533" w:hanging="425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6">
    <w:name w:val="Balloon Text"/>
    <w:basedOn w:val="a"/>
    <w:link w:val="a7"/>
    <w:uiPriority w:val="99"/>
    <w:semiHidden/>
    <w:unhideWhenUsed/>
    <w:rsid w:val="00ED2378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D2378"/>
    <w:rPr>
      <w:rFonts w:ascii="Segoe UI" w:eastAsia="Times New Roman" w:hAnsi="Segoe UI" w:cs="Segoe UI"/>
      <w:sz w:val="18"/>
      <w:szCs w:val="18"/>
      <w:lang w:val="ru-RU"/>
    </w:rPr>
  </w:style>
  <w:style w:type="paragraph" w:styleId="a8">
    <w:name w:val="Normal (Web)"/>
    <w:basedOn w:val="a"/>
    <w:uiPriority w:val="99"/>
    <w:semiHidden/>
    <w:unhideWhenUsed/>
    <w:rsid w:val="00ED2378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329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2123</Words>
  <Characters>12107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Users</dc:creator>
  <cp:lastModifiedBy>Людмила</cp:lastModifiedBy>
  <cp:revision>2</cp:revision>
  <cp:lastPrinted>2024-12-26T09:45:00Z</cp:lastPrinted>
  <dcterms:created xsi:type="dcterms:W3CDTF">2024-12-26T09:58:00Z</dcterms:created>
  <dcterms:modified xsi:type="dcterms:W3CDTF">2024-12-26T09:58:00Z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2024-11-21T00:00:00Z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2024-11-29T00:00:00Z</vt:filetime>
  </property>
  <property fmtid="{D5CDD505-2E9C-101B-9397-08002B2CF9AE}" pid="5" name="Producer">
    <vt:lpwstr>3-Heights(TM) PDF Security Shell 4.8.25.2 (http://www.pdf-tools.com)</vt:lpwstr>
  </property>
</Properties>
</file>